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7B" w:rsidRPr="009279D3" w:rsidRDefault="00617B7B" w:rsidP="00617B7B">
      <w:pPr>
        <w:spacing w:after="200" w:line="276" w:lineRule="auto"/>
        <w:jc w:val="center"/>
        <w:rPr>
          <w:sz w:val="24"/>
          <w:szCs w:val="24"/>
        </w:rPr>
      </w:pPr>
      <w:r w:rsidRPr="009279D3">
        <w:rPr>
          <w:sz w:val="24"/>
          <w:szCs w:val="24"/>
        </w:rPr>
        <w:t xml:space="preserve">‌МУНИЦИПАЛЬНОЕ КАЗЕННОЕ ОБЩЕОБРАЗОВАТЕЛЬНОЕ УЧРЕЖДЕНИЕ </w:t>
      </w:r>
      <w:r w:rsidRPr="009279D3">
        <w:rPr>
          <w:sz w:val="24"/>
          <w:szCs w:val="24"/>
        </w:rPr>
        <w:br/>
      </w:r>
      <w:bookmarkStart w:id="0" w:name="812d4357-d192-464c-8cb9-e2b95399e3c1"/>
      <w:r w:rsidRPr="009279D3">
        <w:rPr>
          <w:sz w:val="24"/>
          <w:szCs w:val="24"/>
        </w:rPr>
        <w:t xml:space="preserve"> СРЕДНЯЯ ОБЩЕОБРАЗОВАТЕЛЬНАЯ ШКОЛА №2</w:t>
      </w:r>
      <w:bookmarkEnd w:id="0"/>
      <w:r w:rsidRPr="009279D3">
        <w:rPr>
          <w:sz w:val="24"/>
          <w:szCs w:val="24"/>
        </w:rPr>
        <w:t>‌‌</w:t>
      </w:r>
    </w:p>
    <w:p w:rsidR="00617B7B" w:rsidRPr="009279D3" w:rsidRDefault="00617B7B" w:rsidP="00617B7B">
      <w:pPr>
        <w:spacing w:line="408" w:lineRule="auto"/>
        <w:ind w:left="120"/>
        <w:jc w:val="center"/>
        <w:rPr>
          <w:lang w:val="en-US"/>
        </w:rPr>
      </w:pPr>
      <w:r w:rsidRPr="009279D3">
        <w:rPr>
          <w:b/>
          <w:color w:val="000000"/>
          <w:sz w:val="28"/>
          <w:lang w:val="en-US"/>
        </w:rPr>
        <w:t>‌‌</w:t>
      </w:r>
      <w:r w:rsidRPr="009279D3">
        <w:rPr>
          <w:color w:val="000000"/>
          <w:sz w:val="28"/>
          <w:lang w:val="en-US"/>
        </w:rPr>
        <w:t>​</w:t>
      </w:r>
    </w:p>
    <w:p w:rsidR="00617B7B" w:rsidRPr="009279D3" w:rsidRDefault="00617B7B" w:rsidP="00617B7B">
      <w:pPr>
        <w:spacing w:line="408" w:lineRule="auto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17B7B" w:rsidRPr="009279D3" w:rsidTr="00A557C5">
        <w:tc>
          <w:tcPr>
            <w:tcW w:w="3114" w:type="dxa"/>
          </w:tcPr>
          <w:p w:rsidR="00617B7B" w:rsidRPr="009279D3" w:rsidRDefault="00617B7B" w:rsidP="00A557C5">
            <w:pPr>
              <w:spacing w:after="120" w:line="276" w:lineRule="auto"/>
              <w:jc w:val="both"/>
              <w:rPr>
                <w:color w:val="000000"/>
              </w:rPr>
            </w:pPr>
            <w:r w:rsidRPr="009279D3">
              <w:rPr>
                <w:color w:val="000000"/>
              </w:rPr>
              <w:t>РАССМОТРЕНО</w:t>
            </w:r>
          </w:p>
          <w:p w:rsidR="00617B7B" w:rsidRPr="009279D3" w:rsidRDefault="00617B7B" w:rsidP="00A557C5">
            <w:pPr>
              <w:spacing w:after="120" w:line="276" w:lineRule="auto"/>
              <w:rPr>
                <w:color w:val="000000"/>
              </w:rPr>
            </w:pPr>
            <w:r w:rsidRPr="009279D3">
              <w:rPr>
                <w:color w:val="000000"/>
              </w:rPr>
              <w:t>На заседании МО учителей начальных классов</w:t>
            </w:r>
          </w:p>
          <w:p w:rsidR="00617B7B" w:rsidRPr="009279D3" w:rsidRDefault="00617B7B" w:rsidP="00A557C5">
            <w:pPr>
              <w:spacing w:after="120"/>
              <w:rPr>
                <w:color w:val="000000"/>
              </w:rPr>
            </w:pPr>
            <w:r w:rsidRPr="009279D3">
              <w:rPr>
                <w:color w:val="000000"/>
              </w:rPr>
              <w:t xml:space="preserve">________________________ </w:t>
            </w:r>
          </w:p>
          <w:p w:rsidR="00617B7B" w:rsidRPr="009279D3" w:rsidRDefault="00617B7B" w:rsidP="00A557C5">
            <w:pPr>
              <w:jc w:val="right"/>
              <w:rPr>
                <w:color w:val="000000"/>
              </w:rPr>
            </w:pPr>
            <w:r w:rsidRPr="009279D3">
              <w:rPr>
                <w:color w:val="000000"/>
              </w:rPr>
              <w:t>Руководитель МО Ерёмина С.А.</w:t>
            </w:r>
          </w:p>
          <w:p w:rsidR="00617B7B" w:rsidRPr="009279D3" w:rsidRDefault="00617B7B" w:rsidP="00A557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Протокол </w:t>
            </w:r>
            <w:r w:rsidRPr="009279D3">
              <w:rPr>
                <w:color w:val="000000"/>
              </w:rPr>
              <w:t xml:space="preserve"> №_______</w:t>
            </w:r>
          </w:p>
          <w:p w:rsidR="00617B7B" w:rsidRPr="009279D3" w:rsidRDefault="00617B7B" w:rsidP="00A557C5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 «____»августа 2024 г.</w:t>
            </w:r>
          </w:p>
          <w:p w:rsidR="00617B7B" w:rsidRPr="009279D3" w:rsidRDefault="00617B7B" w:rsidP="00A557C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17B7B" w:rsidRPr="009279D3" w:rsidRDefault="00617B7B" w:rsidP="00A557C5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617B7B" w:rsidRPr="009279D3" w:rsidRDefault="00617B7B" w:rsidP="00A557C5">
            <w:pPr>
              <w:spacing w:after="120" w:line="276" w:lineRule="auto"/>
              <w:rPr>
                <w:color w:val="000000"/>
              </w:rPr>
            </w:pPr>
            <w:r w:rsidRPr="009279D3">
              <w:rPr>
                <w:color w:val="000000"/>
              </w:rPr>
              <w:t>СОГЛАСОВАНО</w:t>
            </w:r>
          </w:p>
          <w:p w:rsidR="00617B7B" w:rsidRPr="009279D3" w:rsidRDefault="00617B7B" w:rsidP="00A557C5">
            <w:pPr>
              <w:spacing w:after="120" w:line="276" w:lineRule="auto"/>
              <w:rPr>
                <w:color w:val="000000"/>
              </w:rPr>
            </w:pPr>
            <w:r w:rsidRPr="009279D3">
              <w:rPr>
                <w:color w:val="000000"/>
              </w:rPr>
              <w:t>Заместитель директора по УВР</w:t>
            </w:r>
          </w:p>
          <w:p w:rsidR="00617B7B" w:rsidRPr="009279D3" w:rsidRDefault="00617B7B" w:rsidP="00A557C5">
            <w:pPr>
              <w:spacing w:after="120"/>
              <w:rPr>
                <w:color w:val="000000"/>
              </w:rPr>
            </w:pPr>
            <w:r w:rsidRPr="009279D3">
              <w:rPr>
                <w:color w:val="000000"/>
              </w:rPr>
              <w:t xml:space="preserve">________________________ </w:t>
            </w:r>
          </w:p>
          <w:p w:rsidR="00617B7B" w:rsidRPr="009279D3" w:rsidRDefault="00617B7B" w:rsidP="00A557C5">
            <w:pPr>
              <w:jc w:val="right"/>
              <w:rPr>
                <w:color w:val="000000"/>
              </w:rPr>
            </w:pPr>
            <w:r w:rsidRPr="009279D3">
              <w:rPr>
                <w:color w:val="000000"/>
              </w:rPr>
              <w:t>Демьянова Т.В.</w:t>
            </w:r>
          </w:p>
          <w:p w:rsidR="00617B7B" w:rsidRPr="009279D3" w:rsidRDefault="00617B7B" w:rsidP="00A557C5">
            <w:pPr>
              <w:rPr>
                <w:color w:val="000000"/>
              </w:rPr>
            </w:pPr>
          </w:p>
          <w:p w:rsidR="00617B7B" w:rsidRPr="009279D3" w:rsidRDefault="00617B7B" w:rsidP="00A557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от «______» августа 2024 г.</w:t>
            </w:r>
          </w:p>
          <w:p w:rsidR="00617B7B" w:rsidRPr="009279D3" w:rsidRDefault="00617B7B" w:rsidP="00A557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617B7B" w:rsidRPr="009279D3" w:rsidRDefault="00617B7B" w:rsidP="00A557C5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617B7B" w:rsidRPr="009279D3" w:rsidRDefault="00617B7B" w:rsidP="00A557C5">
            <w:pPr>
              <w:spacing w:after="120" w:line="276" w:lineRule="auto"/>
              <w:rPr>
                <w:color w:val="000000"/>
              </w:rPr>
            </w:pPr>
            <w:r w:rsidRPr="009279D3">
              <w:rPr>
                <w:color w:val="000000"/>
              </w:rPr>
              <w:t>УТВЕРЖДЕНО</w:t>
            </w:r>
          </w:p>
          <w:p w:rsidR="00617B7B" w:rsidRPr="009279D3" w:rsidRDefault="00617B7B" w:rsidP="00A557C5">
            <w:pPr>
              <w:spacing w:after="120" w:line="276" w:lineRule="auto"/>
              <w:rPr>
                <w:color w:val="000000"/>
              </w:rPr>
            </w:pPr>
            <w:r w:rsidRPr="009279D3">
              <w:rPr>
                <w:color w:val="000000"/>
              </w:rPr>
              <w:t>Директор школы</w:t>
            </w:r>
          </w:p>
          <w:p w:rsidR="00617B7B" w:rsidRPr="009279D3" w:rsidRDefault="00617B7B" w:rsidP="00A557C5">
            <w:pPr>
              <w:spacing w:after="120"/>
              <w:rPr>
                <w:color w:val="000000"/>
              </w:rPr>
            </w:pPr>
            <w:r w:rsidRPr="009279D3">
              <w:rPr>
                <w:color w:val="000000"/>
              </w:rPr>
              <w:t xml:space="preserve">________________________ </w:t>
            </w:r>
          </w:p>
          <w:p w:rsidR="00617B7B" w:rsidRPr="009279D3" w:rsidRDefault="00617B7B" w:rsidP="00A557C5">
            <w:pPr>
              <w:jc w:val="center"/>
              <w:rPr>
                <w:color w:val="000000"/>
              </w:rPr>
            </w:pPr>
            <w:r w:rsidRPr="009279D3">
              <w:rPr>
                <w:color w:val="000000"/>
              </w:rPr>
              <w:t>Тищенко О. А.</w:t>
            </w:r>
          </w:p>
          <w:p w:rsidR="00617B7B" w:rsidRPr="009279D3" w:rsidRDefault="00617B7B" w:rsidP="00A557C5">
            <w:pPr>
              <w:rPr>
                <w:color w:val="000000"/>
              </w:rPr>
            </w:pPr>
            <w:r w:rsidRPr="009279D3">
              <w:rPr>
                <w:color w:val="000000"/>
              </w:rPr>
              <w:t>Приказ №________</w:t>
            </w:r>
          </w:p>
          <w:p w:rsidR="00617B7B" w:rsidRPr="009279D3" w:rsidRDefault="00617B7B" w:rsidP="00A557C5">
            <w:pPr>
              <w:rPr>
                <w:color w:val="000000"/>
              </w:rPr>
            </w:pPr>
            <w:r>
              <w:rPr>
                <w:color w:val="000000"/>
              </w:rPr>
              <w:t xml:space="preserve"> от «_______» августа 2024 г.</w:t>
            </w:r>
          </w:p>
          <w:p w:rsidR="00617B7B" w:rsidRPr="009279D3" w:rsidRDefault="00617B7B" w:rsidP="00A557C5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:rsidR="00617B7B" w:rsidRPr="009279D3" w:rsidRDefault="00617B7B" w:rsidP="00A557C5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617B7B" w:rsidRDefault="00617B7B" w:rsidP="00617B7B"/>
    <w:p w:rsidR="00617B7B" w:rsidRPr="000E5423" w:rsidRDefault="00617B7B" w:rsidP="00617B7B"/>
    <w:p w:rsidR="00617B7B" w:rsidRPr="000E5423" w:rsidRDefault="00617B7B" w:rsidP="00617B7B"/>
    <w:p w:rsidR="00617B7B" w:rsidRPr="000E5423" w:rsidRDefault="00617B7B" w:rsidP="00617B7B"/>
    <w:p w:rsidR="00617B7B" w:rsidRPr="009279D3" w:rsidRDefault="00617B7B" w:rsidP="00617B7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9279D3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617B7B" w:rsidRPr="009279D3" w:rsidRDefault="00617B7B" w:rsidP="00617B7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9279D3">
        <w:rPr>
          <w:rFonts w:ascii="Times New Roman" w:hAnsi="Times New Roman" w:cs="Times New Roman"/>
          <w:sz w:val="32"/>
          <w:szCs w:val="32"/>
        </w:rPr>
        <w:t>ПО КУРСУ ВНЕУРОЧНОЙ ДЕЯТЕЛЬНОСТИ</w:t>
      </w:r>
    </w:p>
    <w:p w:rsidR="00617B7B" w:rsidRDefault="00617B7B" w:rsidP="00617B7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«РАЗГОВОР О ВАЖНОМ</w:t>
      </w:r>
      <w:r w:rsidRPr="009279D3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7B7B" w:rsidRDefault="00617B7B" w:rsidP="00617B7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3 класса</w:t>
      </w:r>
    </w:p>
    <w:p w:rsidR="00617B7B" w:rsidRPr="009279D3" w:rsidRDefault="00617B7B" w:rsidP="00617B7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617B7B" w:rsidRPr="00617B7B" w:rsidRDefault="00617B7B" w:rsidP="00617B7B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составлена в соответствии с </w:t>
      </w:r>
    </w:p>
    <w:p w:rsidR="00617B7B" w:rsidRPr="00617B7B" w:rsidRDefault="00617B7B" w:rsidP="00617B7B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Федеральным Государственным Образовательным стандартом </w:t>
      </w:r>
    </w:p>
    <w:p w:rsidR="00617B7B" w:rsidRPr="00617B7B" w:rsidRDefault="00617B7B" w:rsidP="00617B7B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B7B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начального общего образования</w:t>
      </w:r>
    </w:p>
    <w:p w:rsidR="00617B7B" w:rsidRPr="00617B7B" w:rsidRDefault="00617B7B" w:rsidP="00617B7B">
      <w:pPr>
        <w:pStyle w:val="a5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7B7B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учителем начальных классов Идрисовой Е. И.</w:t>
      </w:r>
    </w:p>
    <w:p w:rsidR="00617B7B" w:rsidRPr="00CE4DB9" w:rsidRDefault="00617B7B" w:rsidP="00617B7B">
      <w:pPr>
        <w:tabs>
          <w:tab w:val="left" w:pos="926"/>
        </w:tabs>
        <w:rPr>
          <w:color w:val="303030"/>
          <w:sz w:val="24"/>
          <w:szCs w:val="24"/>
          <w:shd w:val="clear" w:color="auto" w:fill="FFFFFF"/>
        </w:rPr>
      </w:pPr>
    </w:p>
    <w:p w:rsidR="00617B7B" w:rsidRDefault="00617B7B" w:rsidP="00617B7B">
      <w:pPr>
        <w:ind w:firstLine="708"/>
        <w:jc w:val="center"/>
        <w:rPr>
          <w:color w:val="111111"/>
          <w:sz w:val="24"/>
          <w:szCs w:val="24"/>
          <w:shd w:val="clear" w:color="auto" w:fill="FFFFFF"/>
        </w:rPr>
      </w:pPr>
    </w:p>
    <w:p w:rsidR="00617B7B" w:rsidRDefault="00617B7B" w:rsidP="00617B7B">
      <w:pPr>
        <w:ind w:firstLine="708"/>
        <w:jc w:val="center"/>
        <w:rPr>
          <w:color w:val="111111"/>
          <w:sz w:val="24"/>
          <w:szCs w:val="24"/>
          <w:shd w:val="clear" w:color="auto" w:fill="FFFFFF"/>
        </w:rPr>
      </w:pPr>
    </w:p>
    <w:p w:rsidR="00617B7B" w:rsidRDefault="00617B7B" w:rsidP="00617B7B">
      <w:pPr>
        <w:ind w:firstLine="708"/>
        <w:jc w:val="center"/>
        <w:rPr>
          <w:color w:val="111111"/>
          <w:sz w:val="24"/>
          <w:szCs w:val="24"/>
          <w:shd w:val="clear" w:color="auto" w:fill="FFFFFF"/>
        </w:rPr>
      </w:pPr>
    </w:p>
    <w:p w:rsidR="00617B7B" w:rsidRDefault="00617B7B" w:rsidP="00617B7B">
      <w:pPr>
        <w:ind w:firstLine="708"/>
        <w:jc w:val="center"/>
        <w:rPr>
          <w:color w:val="111111"/>
          <w:sz w:val="24"/>
          <w:szCs w:val="24"/>
          <w:shd w:val="clear" w:color="auto" w:fill="FFFFFF"/>
        </w:rPr>
      </w:pPr>
    </w:p>
    <w:p w:rsidR="00617B7B" w:rsidRDefault="00617B7B" w:rsidP="00617B7B">
      <w:pPr>
        <w:spacing w:before="122"/>
        <w:ind w:right="2418"/>
        <w:rPr>
          <w:b/>
          <w:sz w:val="24"/>
        </w:rPr>
      </w:pPr>
    </w:p>
    <w:p w:rsidR="00617B7B" w:rsidRPr="00617B7B" w:rsidRDefault="00617B7B" w:rsidP="00617B7B">
      <w:pPr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17B7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с.Труновское , 2024-2025 уч.г г </w:t>
      </w:r>
    </w:p>
    <w:p w:rsidR="00617B7B" w:rsidRDefault="00617B7B" w:rsidP="00617B7B">
      <w:pPr>
        <w:jc w:val="center"/>
        <w:rPr>
          <w:color w:val="111111"/>
          <w:sz w:val="24"/>
          <w:szCs w:val="24"/>
          <w:shd w:val="clear" w:color="auto" w:fill="FFFFFF"/>
        </w:rPr>
      </w:pPr>
    </w:p>
    <w:p w:rsidR="00617B7B" w:rsidRDefault="00617B7B" w:rsidP="00617B7B">
      <w:pPr>
        <w:jc w:val="center"/>
        <w:rPr>
          <w:color w:val="111111"/>
          <w:sz w:val="24"/>
          <w:szCs w:val="24"/>
          <w:shd w:val="clear" w:color="auto" w:fill="FFFFFF"/>
        </w:rPr>
      </w:pPr>
    </w:p>
    <w:p w:rsidR="00617B7B" w:rsidRDefault="00617B7B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Pr="00283BD7" w:rsidRDefault="00C87083" w:rsidP="00617B7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lastRenderedPageBreak/>
        <w:t>ПОЯСНИТЕЛЬНАЯ</w:t>
      </w:r>
      <w:r w:rsidRPr="00283BD7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ЗАПИСКА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C87083" w:rsidRPr="00283BD7" w:rsidRDefault="00C87083" w:rsidP="00617B7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Актуальность</w:t>
      </w:r>
      <w:r w:rsidRPr="00283BD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и</w:t>
      </w:r>
      <w:r w:rsidRPr="00283BD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назначение</w:t>
      </w:r>
      <w:r w:rsidRPr="00283BD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Программа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курса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внеурочной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деятельности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«Разговоры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важном» (далее – программа) разработана</w:t>
      </w:r>
      <w:r w:rsidRPr="00283B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общего, основного общего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и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r w:rsidRPr="00283B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во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всём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пространстве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школьного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образования: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не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только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на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уроке, но и во внеурочной деятельности.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Задачей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педагога,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работающего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по</w:t>
      </w:r>
      <w:r w:rsidRPr="00283BD7">
        <w:rPr>
          <w:rFonts w:ascii="Times New Roman" w:hAnsi="Times New Roman" w:cs="Times New Roman"/>
          <w:spacing w:val="76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программе,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является</w:t>
      </w:r>
      <w:r w:rsidRPr="00283BD7">
        <w:rPr>
          <w:rFonts w:ascii="Times New Roman" w:hAnsi="Times New Roman" w:cs="Times New Roman"/>
          <w:spacing w:val="65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развитие у</w:t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обучающегося</w:t>
      </w:r>
      <w:r w:rsidRPr="00283B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ценностного</w:t>
      </w:r>
      <w:r w:rsidRPr="00283BD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отношения</w:t>
      </w:r>
      <w:r w:rsidRPr="00283BD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к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Родине,</w:t>
      </w:r>
      <w:r w:rsidRPr="00283BD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природе,</w:t>
      </w:r>
      <w:r w:rsidRPr="00283BD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человеку,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культуре, знаниям, здоровью, сохранение и укрепление традиционных российских духовно-нравственных ценностей.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Педагог</w:t>
      </w:r>
      <w:r w:rsidRPr="00283BD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помогает</w:t>
      </w:r>
      <w:r w:rsidRPr="00283BD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обучающемуся: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в</w:t>
      </w:r>
      <w:r w:rsidRPr="00283BD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формировании</w:t>
      </w:r>
      <w:r w:rsidRPr="00283BD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его</w:t>
      </w:r>
      <w:r w:rsidRPr="00283BD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российской</w:t>
      </w:r>
      <w:r w:rsidRPr="00283BD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идентичности;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в</w:t>
      </w:r>
      <w:r w:rsidRPr="00283BD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формировании</w:t>
      </w:r>
      <w:r w:rsidRPr="00283BD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интереса</w:t>
      </w:r>
      <w:r w:rsidRPr="00283BD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к</w:t>
      </w:r>
      <w:r w:rsidRPr="00283BD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познанию;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в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формировании осознанного отношения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к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своим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правам и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свободам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и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уважительного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отношения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к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правам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и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свободам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других;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в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выстраивании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собственного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поведения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позиции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нравственных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и правовых норм;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в</w:t>
      </w:r>
      <w:r w:rsidRPr="00283BD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создании</w:t>
      </w:r>
      <w:r w:rsidRPr="00283BD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мотивации</w:t>
      </w:r>
      <w:r w:rsidRPr="00283BD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для</w:t>
      </w:r>
      <w:r w:rsidRPr="00283BD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участия</w:t>
      </w:r>
      <w:r w:rsidRPr="00283BD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</w:t>
      </w:r>
      <w:r w:rsidRPr="00283BD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социально</w:t>
      </w:r>
      <w:r w:rsidRPr="00283BD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значимой</w:t>
      </w:r>
      <w:r w:rsidRPr="00283BD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деятельности;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в</w:t>
      </w:r>
      <w:r w:rsidRPr="00283BD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развитии</w:t>
      </w:r>
      <w:r w:rsidRPr="00283BD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у</w:t>
      </w:r>
      <w:r w:rsidRPr="00283BD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школьников</w:t>
      </w:r>
      <w:r w:rsidRPr="00283BD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общекультурной</w:t>
      </w:r>
      <w:r w:rsidRPr="00283BD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компетентности;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в</w:t>
      </w:r>
      <w:r w:rsidRPr="00283BD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развитии</w:t>
      </w:r>
      <w:r w:rsidRPr="00283BD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умения</w:t>
      </w:r>
      <w:r w:rsidRPr="00283BD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принимать</w:t>
      </w:r>
      <w:r w:rsidRPr="00283BD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осознанные</w:t>
      </w:r>
      <w:r w:rsidRPr="00283BD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решения</w:t>
      </w:r>
      <w:r w:rsidRPr="00283BD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и</w:t>
      </w:r>
      <w:r w:rsidRPr="00283BD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делать</w:t>
      </w:r>
      <w:r w:rsidRPr="00283BD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выбор;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в</w:t>
      </w:r>
      <w:r w:rsidRPr="00283BD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осознании</w:t>
      </w:r>
      <w:r w:rsidRPr="00283BD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своего</w:t>
      </w:r>
      <w:r w:rsidRPr="00283BD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места</w:t>
      </w:r>
      <w:r w:rsidRPr="00283BD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</w:t>
      </w:r>
      <w:r w:rsidRPr="00283BD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обществе;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в</w:t>
      </w:r>
      <w:r w:rsidRPr="00283BD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познании</w:t>
      </w:r>
      <w:r w:rsidRPr="00283BD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себя,</w:t>
      </w:r>
      <w:r w:rsidRPr="00283BD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своих</w:t>
      </w:r>
      <w:r w:rsidRPr="00283BD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мотивов,</w:t>
      </w:r>
      <w:r w:rsidRPr="00283BD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устремлений,</w:t>
      </w:r>
      <w:r w:rsidRPr="00283BD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склонностей;</w:t>
      </w: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в</w:t>
      </w:r>
      <w:r w:rsidRPr="00283BD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формировании</w:t>
      </w:r>
      <w:r w:rsidRPr="00283BD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готовности</w:t>
      </w:r>
      <w:r w:rsidRPr="00283BD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к</w:t>
      </w:r>
      <w:r w:rsidRPr="00283BD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личностному</w:t>
      </w:r>
      <w:r w:rsidRPr="00283BD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самоопределению.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Нормативно-правовую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основу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рабочей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программы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курса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внеурочной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деятельности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«Разговоры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важном»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составляют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следующие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документы: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pacing w:val="-4"/>
          <w:sz w:val="24"/>
          <w:szCs w:val="24"/>
        </w:rPr>
        <w:t>Указ</w:t>
      </w:r>
      <w:r w:rsidRPr="00283BD7">
        <w:rPr>
          <w:rFonts w:ascii="Times New Roman" w:hAnsi="Times New Roman" w:cs="Times New Roman"/>
          <w:sz w:val="24"/>
          <w:szCs w:val="24"/>
        </w:rPr>
        <w:tab/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Президента</w:t>
      </w:r>
      <w:r w:rsidRPr="00283BD7">
        <w:rPr>
          <w:rFonts w:ascii="Times New Roman" w:hAnsi="Times New Roman" w:cs="Times New Roman"/>
          <w:sz w:val="24"/>
          <w:szCs w:val="24"/>
        </w:rPr>
        <w:tab/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Российской</w:t>
      </w:r>
      <w:r w:rsidRPr="00283BD7">
        <w:rPr>
          <w:rFonts w:ascii="Times New Roman" w:hAnsi="Times New Roman" w:cs="Times New Roman"/>
          <w:sz w:val="24"/>
          <w:szCs w:val="24"/>
        </w:rPr>
        <w:tab/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Федерации</w:t>
      </w:r>
      <w:r w:rsidRPr="00283BD7">
        <w:rPr>
          <w:rFonts w:ascii="Times New Roman" w:hAnsi="Times New Roman" w:cs="Times New Roman"/>
          <w:sz w:val="24"/>
          <w:szCs w:val="24"/>
        </w:rPr>
        <w:tab/>
      </w:r>
      <w:r w:rsidRPr="00283BD7">
        <w:rPr>
          <w:rFonts w:ascii="Times New Roman" w:hAnsi="Times New Roman" w:cs="Times New Roman"/>
          <w:spacing w:val="-5"/>
          <w:sz w:val="24"/>
          <w:szCs w:val="24"/>
        </w:rPr>
        <w:t>от</w:t>
      </w:r>
      <w:r w:rsidRPr="00283BD7">
        <w:rPr>
          <w:rFonts w:ascii="Times New Roman" w:hAnsi="Times New Roman" w:cs="Times New Roman"/>
          <w:sz w:val="24"/>
          <w:szCs w:val="24"/>
        </w:rPr>
        <w:tab/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9.11.2022</w:t>
      </w:r>
      <w:r w:rsidRPr="00283BD7">
        <w:rPr>
          <w:rFonts w:ascii="Times New Roman" w:hAnsi="Times New Roman" w:cs="Times New Roman"/>
          <w:sz w:val="24"/>
          <w:szCs w:val="24"/>
        </w:rPr>
        <w:tab/>
      </w:r>
      <w:r w:rsidRPr="00283BD7">
        <w:rPr>
          <w:rFonts w:ascii="Times New Roman" w:hAnsi="Times New Roman" w:cs="Times New Roman"/>
          <w:spacing w:val="-10"/>
          <w:sz w:val="24"/>
          <w:szCs w:val="24"/>
        </w:rPr>
        <w:t>№</w:t>
      </w:r>
      <w:r w:rsidRPr="00283BD7">
        <w:rPr>
          <w:rFonts w:ascii="Times New Roman" w:hAnsi="Times New Roman" w:cs="Times New Roman"/>
          <w:sz w:val="24"/>
          <w:szCs w:val="24"/>
        </w:rPr>
        <w:tab/>
      </w:r>
      <w:r w:rsidRPr="00283BD7">
        <w:rPr>
          <w:rFonts w:ascii="Times New Roman" w:hAnsi="Times New Roman" w:cs="Times New Roman"/>
          <w:spacing w:val="-5"/>
          <w:sz w:val="24"/>
          <w:szCs w:val="24"/>
        </w:rPr>
        <w:t>809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«Об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утверждении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Основ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государственной политики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по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сохранению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 xml:space="preserve">и укреплению традиционных российских духовно-нравственных </w:t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ценностей».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Примерная</w:t>
      </w:r>
      <w:r w:rsidRPr="00283BD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программа воспитания.</w:t>
      </w:r>
      <w:r w:rsidRPr="00283BD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Одобрена решением федерального учебно-методического объединения по общему образованию (протокол от 2 июня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2020 г. №2/20).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Приказ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Министерства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просвещения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Российской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Федерации от</w:t>
      </w:r>
      <w:r w:rsidRPr="00283B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31.05.2021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№</w:t>
      </w:r>
      <w:r w:rsidRPr="00283BD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286</w:t>
      </w:r>
      <w:r w:rsidRPr="00283BD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«Об</w:t>
      </w:r>
      <w:r w:rsidRPr="00283B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утверждении</w:t>
      </w:r>
      <w:r w:rsidRPr="00283BD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федерального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 (Зарегистрирован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05.07.2021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№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64100).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Приказ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Министерства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просвещения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Российской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Федерации от 31.05.2021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№</w:t>
      </w:r>
      <w:r w:rsidRPr="00283BD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287</w:t>
      </w:r>
      <w:r w:rsidRPr="00283BD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«Об</w:t>
      </w:r>
      <w:r w:rsidRPr="00283B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утверждении</w:t>
      </w:r>
      <w:r w:rsidRPr="00283BD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федерального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основного общего образования» (Зарегистрирован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05.07.2021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№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64101).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Приказ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Министерства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просвещения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Российской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(Зарегистрирован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17.08.2022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№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69676).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Приказ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Министерства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просвещения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Российской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(Зарегистрирован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17.08.2022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№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69675).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Приказ Министерства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образования и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науки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Российской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Федерации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от 17.05.2012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№</w:t>
      </w:r>
      <w:r w:rsidRPr="00283BD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413</w:t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«Об</w:t>
      </w:r>
      <w:r w:rsidRPr="00283B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утверждении</w:t>
      </w:r>
      <w:r w:rsidRPr="00283BD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федерального</w:t>
      </w:r>
      <w:r w:rsidRPr="00283BD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государственного образовательного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стандарта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среднего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общего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образования».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Приказ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Министерства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просвещения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Российской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утверждённый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приказом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Министерства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образования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и науки Российской Федерации от 17 мая 2012 г. № 413» (Зарегистрирован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12.09.2022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№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70034).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pacing w:val="-2"/>
          <w:sz w:val="24"/>
          <w:szCs w:val="24"/>
        </w:rPr>
        <w:t>Письмо</w:t>
      </w:r>
      <w:r w:rsidRPr="00283BD7">
        <w:rPr>
          <w:rFonts w:ascii="Times New Roman" w:hAnsi="Times New Roman" w:cs="Times New Roman"/>
          <w:sz w:val="24"/>
          <w:szCs w:val="24"/>
        </w:rPr>
        <w:tab/>
      </w:r>
      <w:r w:rsidRPr="00283BD7">
        <w:rPr>
          <w:rFonts w:ascii="Times New Roman" w:hAnsi="Times New Roman" w:cs="Times New Roman"/>
          <w:sz w:val="24"/>
          <w:szCs w:val="24"/>
        </w:rPr>
        <w:tab/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Министерства</w:t>
      </w:r>
      <w:r w:rsidRPr="00283BD7">
        <w:rPr>
          <w:rFonts w:ascii="Times New Roman" w:hAnsi="Times New Roman" w:cs="Times New Roman"/>
          <w:sz w:val="24"/>
          <w:szCs w:val="24"/>
        </w:rPr>
        <w:tab/>
      </w:r>
      <w:r w:rsidRPr="00283BD7">
        <w:rPr>
          <w:rFonts w:ascii="Times New Roman" w:hAnsi="Times New Roman" w:cs="Times New Roman"/>
          <w:sz w:val="24"/>
          <w:szCs w:val="24"/>
        </w:rPr>
        <w:tab/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просвещения</w:t>
      </w:r>
      <w:r w:rsidRPr="00283BD7">
        <w:rPr>
          <w:rFonts w:ascii="Times New Roman" w:hAnsi="Times New Roman" w:cs="Times New Roman"/>
          <w:sz w:val="24"/>
          <w:szCs w:val="24"/>
        </w:rPr>
        <w:tab/>
      </w:r>
      <w:r w:rsidRPr="00283BD7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Российской</w:t>
      </w:r>
      <w:r w:rsidRPr="00283BD7">
        <w:rPr>
          <w:rFonts w:ascii="Times New Roman" w:hAnsi="Times New Roman" w:cs="Times New Roman"/>
          <w:sz w:val="24"/>
          <w:szCs w:val="24"/>
        </w:rPr>
        <w:tab/>
      </w:r>
      <w:r w:rsidRPr="00283BD7">
        <w:rPr>
          <w:rFonts w:ascii="Times New Roman" w:hAnsi="Times New Roman" w:cs="Times New Roman"/>
          <w:spacing w:val="-4"/>
          <w:sz w:val="24"/>
          <w:szCs w:val="24"/>
        </w:rPr>
        <w:t xml:space="preserve">Федерации </w:t>
      </w:r>
      <w:r w:rsidRPr="00283BD7">
        <w:rPr>
          <w:rFonts w:ascii="Times New Roman" w:hAnsi="Times New Roman" w:cs="Times New Roman"/>
          <w:sz w:val="24"/>
          <w:szCs w:val="24"/>
        </w:rPr>
        <w:t>от</w:t>
      </w:r>
      <w:r w:rsidRPr="00283BD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15.08.2022 № 03-1190 «О направлении методических рекомендаций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по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проведению цикла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lastRenderedPageBreak/>
        <w:t>внеурочных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занятий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"Разговоры о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 xml:space="preserve">важном"». </w:t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10.Приказ</w:t>
      </w:r>
      <w:r w:rsidRPr="00283BD7">
        <w:rPr>
          <w:rFonts w:ascii="Times New Roman" w:hAnsi="Times New Roman" w:cs="Times New Roman"/>
          <w:sz w:val="24"/>
          <w:szCs w:val="24"/>
        </w:rPr>
        <w:tab/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Министерства</w:t>
      </w:r>
      <w:r w:rsidRPr="00283BD7">
        <w:rPr>
          <w:rFonts w:ascii="Times New Roman" w:hAnsi="Times New Roman" w:cs="Times New Roman"/>
          <w:sz w:val="24"/>
          <w:szCs w:val="24"/>
        </w:rPr>
        <w:tab/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просвещения</w:t>
      </w:r>
      <w:r w:rsidRPr="00283BD7">
        <w:rPr>
          <w:rFonts w:ascii="Times New Roman" w:hAnsi="Times New Roman" w:cs="Times New Roman"/>
          <w:sz w:val="24"/>
          <w:szCs w:val="24"/>
        </w:rPr>
        <w:tab/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Российской</w:t>
      </w:r>
      <w:r w:rsidRPr="00283BD7">
        <w:rPr>
          <w:rFonts w:ascii="Times New Roman" w:hAnsi="Times New Roman" w:cs="Times New Roman"/>
          <w:sz w:val="24"/>
          <w:szCs w:val="24"/>
        </w:rPr>
        <w:tab/>
      </w:r>
      <w:r w:rsidRPr="00283BD7">
        <w:rPr>
          <w:rFonts w:ascii="Times New Roman" w:hAnsi="Times New Roman" w:cs="Times New Roman"/>
          <w:spacing w:val="-4"/>
          <w:sz w:val="24"/>
          <w:szCs w:val="24"/>
        </w:rPr>
        <w:t xml:space="preserve">Федерации </w:t>
      </w:r>
      <w:r w:rsidRPr="00283BD7">
        <w:rPr>
          <w:rFonts w:ascii="Times New Roman" w:hAnsi="Times New Roman" w:cs="Times New Roman"/>
          <w:sz w:val="24"/>
          <w:szCs w:val="24"/>
        </w:rPr>
        <w:t>от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18.05.2023 №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372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«Об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утверждении федеральной образовательной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образования» (Зарегистрирован 12.07.2023 № 74229).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Приказ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Министерства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просвещения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Российской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Федерации от 18.05.2023</w:t>
      </w:r>
      <w:r w:rsidRPr="00283B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 xml:space="preserve">№ 370 «Об утверждении федеральной образовательной программы основного общего образования» (Зарегистрирован </w:t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12.07.2023).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Приказ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Министерства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просвещения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Российской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Федерации от 18.05.2023</w:t>
      </w:r>
      <w:r w:rsidRPr="00283B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№ 371 «Об утверждении федеральной образовательной программы среднего общего образования» (Зарегистрирован 12.07.2023 № 74228).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Приказ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Министерства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просвещения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Российской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Федерации от 19.02.2024 № 110 «О внесении изменений в некоторые приказы Министерства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образования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и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науки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Российской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Федерации и Министерства просвещения Российской Федерации, касающиеся федеральных</w:t>
      </w:r>
      <w:r w:rsidRPr="00283BD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83BD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стандартов</w:t>
      </w:r>
      <w:r w:rsidRPr="00283BD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основного общего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образования»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(Зарегистрирован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22.02.2024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№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77331).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Приказ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Министерства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просвещения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Российской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Федерации от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19.03.2024</w:t>
      </w:r>
      <w:r w:rsidRPr="00283BD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№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171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«О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внесении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изменений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</w:t>
      </w:r>
      <w:r w:rsidRPr="00283BD7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некоторые</w:t>
      </w:r>
      <w:r w:rsidRPr="00283BD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приказы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(Зарегистрирован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11.04.2024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№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77830).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Программа</w:t>
      </w:r>
      <w:r w:rsidRPr="00283B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может быть реализована</w:t>
      </w:r>
      <w:r w:rsidRPr="00283B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работе с обучающимися 1–2, 3–4, 5–7, 8–9 и 10–11 классов, в течение одного учебного года, если занятия проводятся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1</w:t>
      </w:r>
      <w:r w:rsidRPr="00283BD7">
        <w:rPr>
          <w:rFonts w:ascii="Times New Roman" w:hAnsi="Times New Roman" w:cs="Times New Roman"/>
          <w:spacing w:val="9"/>
          <w:sz w:val="24"/>
          <w:szCs w:val="24"/>
        </w:rPr>
        <w:t xml:space="preserve"> раз </w:t>
      </w:r>
      <w:r w:rsidRPr="00283BD7">
        <w:rPr>
          <w:rFonts w:ascii="Times New Roman" w:hAnsi="Times New Roman" w:cs="Times New Roman"/>
          <w:sz w:val="24"/>
          <w:szCs w:val="24"/>
        </w:rPr>
        <w:t>в неделю,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34/35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учебных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часов.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Занятия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по</w:t>
      </w:r>
      <w:r w:rsidRPr="00283BD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программе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проводятся</w:t>
      </w:r>
      <w:r w:rsidRPr="00283BD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формах,</w:t>
      </w:r>
      <w:r w:rsidRPr="00283B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283BD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беседы,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деловые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игры,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викторины,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интервью,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блиц-опросы и т. д.). Следует отметить, что внеурочные занятия входят в общую систему воспитательной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работы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организации,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поэтому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тематика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и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содержание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должны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обеспечить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реализацию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их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назначения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и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целей. Это позволяет на практике соединить обучающую и воспитательную деятельность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педагога,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ориентировать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её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не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только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на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интеллектуальное,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но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и на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нравственное,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социальное развитие ребёнка.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</w:t>
      </w:r>
      <w:r w:rsidRPr="00283BD7">
        <w:rPr>
          <w:rFonts w:ascii="Times New Roman" w:hAnsi="Times New Roman" w:cs="Times New Roman"/>
          <w:spacing w:val="9"/>
          <w:sz w:val="24"/>
          <w:szCs w:val="24"/>
        </w:rPr>
        <w:t xml:space="preserve">раз </w:t>
      </w:r>
      <w:r w:rsidRPr="00283BD7">
        <w:rPr>
          <w:rFonts w:ascii="Times New Roman" w:hAnsi="Times New Roman" w:cs="Times New Roman"/>
          <w:sz w:val="24"/>
          <w:szCs w:val="24"/>
        </w:rPr>
        <w:t>будут возвращаться к обсуждению одних и тех же понятий, что послужит постепенному осознанному их принятию.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Наличие сценариев внеурочных занятий не означает формального следования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им.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При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реализации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содержания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занятия,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которое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предлагается в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целесообразно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уточнить</w:t>
      </w:r>
      <w:r w:rsidRPr="00283BD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83BD7">
        <w:rPr>
          <w:rFonts w:ascii="Times New Roman" w:hAnsi="Times New Roman" w:cs="Times New Roman"/>
          <w:sz w:val="24"/>
          <w:szCs w:val="24"/>
        </w:rPr>
        <w:t>(изменить,</w:t>
      </w:r>
      <w:r w:rsidRPr="00283BD7">
        <w:rPr>
          <w:rFonts w:ascii="Times New Roman" w:hAnsi="Times New Roman" w:cs="Times New Roman"/>
          <w:spacing w:val="75"/>
          <w:sz w:val="24"/>
          <w:szCs w:val="24"/>
        </w:rPr>
        <w:t xml:space="preserve">   </w:t>
      </w:r>
      <w:r w:rsidRPr="00283BD7">
        <w:rPr>
          <w:rFonts w:ascii="Times New Roman" w:hAnsi="Times New Roman" w:cs="Times New Roman"/>
          <w:sz w:val="24"/>
          <w:szCs w:val="24"/>
        </w:rPr>
        <w:t>скорректировать)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и творческие задания, выполнять которые предлагается вместе с родителями, другими членами семьи.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Личностных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результатов</w:t>
      </w:r>
      <w:r w:rsidRPr="00283BD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можно</w:t>
      </w:r>
      <w:r w:rsidRPr="00283BD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достичь,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увлекая</w:t>
      </w:r>
      <w:r w:rsidRPr="00283BD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школьников</w:t>
      </w:r>
      <w:r w:rsidRPr="00283BD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совместной, интересной и</w:t>
      </w:r>
      <w:r w:rsidRPr="00283BD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многообразной</w:t>
      </w:r>
      <w:r w:rsidRPr="00283BD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деятельностью,</w:t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позволяющей</w:t>
      </w:r>
      <w:r w:rsidRPr="00283BD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раскрыть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содержанием.</w:t>
      </w:r>
      <w:r w:rsidRPr="00283BD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Задача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педагога,</w:t>
      </w:r>
      <w:r w:rsidRPr="00283BD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организуя</w:t>
      </w:r>
      <w:r w:rsidRPr="00283BD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беседы,</w:t>
      </w:r>
      <w:r w:rsidRPr="00283BD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дать</w:t>
      </w:r>
      <w:r w:rsidRPr="00283BD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возможность школьнику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анализировать,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сравнивать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и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выбирать.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Pr="00283BD7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Pr="00283BD7">
        <w:rPr>
          <w:rFonts w:ascii="Times New Roman" w:hAnsi="Times New Roman" w:cs="Times New Roman"/>
          <w:sz w:val="24"/>
          <w:szCs w:val="24"/>
        </w:rPr>
        <w:t>гимна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Pr="00283BD7">
        <w:rPr>
          <w:rFonts w:ascii="Times New Roman" w:hAnsi="Times New Roman" w:cs="Times New Roman"/>
          <w:sz w:val="24"/>
          <w:szCs w:val="24"/>
        </w:rPr>
        <w:t>Российской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Pr="00283BD7">
        <w:rPr>
          <w:rFonts w:ascii="Times New Roman" w:hAnsi="Times New Roman" w:cs="Times New Roman"/>
          <w:sz w:val="24"/>
          <w:szCs w:val="24"/>
        </w:rPr>
        <w:t>Федерации. Это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мероприятие</w:t>
      </w:r>
      <w:r w:rsidRPr="00283BD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проходит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</w:t>
      </w:r>
      <w:r w:rsidRPr="00283BD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общем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школьном</w:t>
      </w:r>
      <w:r w:rsidRPr="00283BD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актовом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зале.</w:t>
      </w:r>
      <w:r w:rsidRPr="00283BD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Затем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обучающиеся расходятся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по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классам,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где проходит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тематическая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часть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занятия.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При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подготовке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к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занятию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учитель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должен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внимательно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ознакомиться со сценарием и методическими комментариями</w:t>
      </w:r>
      <w:r w:rsidRPr="00283BD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к нему. Необходимо</w:t>
      </w:r>
      <w:r w:rsidRPr="00283BD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обратить внимание на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три структурные</w:t>
      </w:r>
      <w:r w:rsidRPr="00283BD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lastRenderedPageBreak/>
        <w:t>части сценария: первая часть – мотивационная, вторая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часть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–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основная,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третья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часть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–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заключительная.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Цель мотивационной части занятия – предъявление обучающимся темы занятия,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выдвижение</w:t>
      </w:r>
      <w:r w:rsidRPr="00283BD7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мотива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его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проведения.</w:t>
      </w:r>
      <w:r w:rsidRPr="00283BD7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Эта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часть</w:t>
      </w:r>
      <w:r w:rsidRPr="00283BD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обычно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начинается с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просмотра</w:t>
      </w:r>
      <w:r w:rsidRPr="00283BD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видеоматериала,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оценка</w:t>
      </w:r>
      <w:r w:rsidRPr="00283BD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которого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является</w:t>
      </w:r>
      <w:r w:rsidRPr="00283BD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введением</w:t>
      </w:r>
      <w:r w:rsidRPr="00283BD7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</w:t>
      </w:r>
      <w:r w:rsidRPr="00283BD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дальнейшую содержательную часть занятия.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 xml:space="preserve">Основная часть строится как сочетание разнообразной деятельности обучающихся: </w:t>
      </w:r>
      <w:r w:rsidRPr="00283BD7">
        <w:rPr>
          <w:rFonts w:ascii="Times New Roman" w:hAnsi="Times New Roman" w:cs="Times New Roman"/>
          <w:i/>
          <w:sz w:val="24"/>
          <w:szCs w:val="24"/>
        </w:rPr>
        <w:t xml:space="preserve">интеллектуальной </w:t>
      </w:r>
      <w:r w:rsidRPr="00283BD7">
        <w:rPr>
          <w:rFonts w:ascii="Times New Roman" w:hAnsi="Times New Roman" w:cs="Times New Roman"/>
          <w:sz w:val="24"/>
          <w:szCs w:val="24"/>
        </w:rPr>
        <w:t xml:space="preserve">(работа с представленной информацией), </w:t>
      </w:r>
      <w:r w:rsidRPr="00283BD7">
        <w:rPr>
          <w:rFonts w:ascii="Times New Roman" w:hAnsi="Times New Roman" w:cs="Times New Roman"/>
          <w:i/>
          <w:sz w:val="24"/>
          <w:szCs w:val="24"/>
        </w:rPr>
        <w:t xml:space="preserve">коммуникативной </w:t>
      </w:r>
      <w:r w:rsidRPr="00283BD7">
        <w:rPr>
          <w:rFonts w:ascii="Times New Roman" w:hAnsi="Times New Roman" w:cs="Times New Roman"/>
          <w:sz w:val="24"/>
          <w:szCs w:val="24"/>
        </w:rPr>
        <w:t xml:space="preserve">(беседы, обсуждение видеоролика), </w:t>
      </w:r>
      <w:r w:rsidRPr="00283BD7">
        <w:rPr>
          <w:rFonts w:ascii="Times New Roman" w:hAnsi="Times New Roman" w:cs="Times New Roman"/>
          <w:i/>
          <w:sz w:val="24"/>
          <w:szCs w:val="24"/>
        </w:rPr>
        <w:t xml:space="preserve">практической </w:t>
      </w:r>
      <w:r w:rsidRPr="00283BD7">
        <w:rPr>
          <w:rFonts w:ascii="Times New Roman" w:hAnsi="Times New Roman" w:cs="Times New Roman"/>
          <w:sz w:val="24"/>
          <w:szCs w:val="24"/>
        </w:rPr>
        <w:t>(выполнение разнообразных заданий),</w:t>
      </w:r>
      <w:r w:rsidRPr="00283B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i/>
          <w:sz w:val="24"/>
          <w:szCs w:val="24"/>
        </w:rPr>
        <w:t xml:space="preserve">игровой </w:t>
      </w:r>
      <w:r w:rsidRPr="00283BD7">
        <w:rPr>
          <w:rFonts w:ascii="Times New Roman" w:hAnsi="Times New Roman" w:cs="Times New Roman"/>
          <w:sz w:val="24"/>
          <w:szCs w:val="24"/>
        </w:rPr>
        <w:t>(дидактическая</w:t>
      </w:r>
      <w:r w:rsidRPr="00283BD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и</w:t>
      </w:r>
      <w:r w:rsidRPr="00283BD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 xml:space="preserve">ролевая игра), </w:t>
      </w:r>
      <w:r w:rsidRPr="00283BD7">
        <w:rPr>
          <w:rFonts w:ascii="Times New Roman" w:hAnsi="Times New Roman" w:cs="Times New Roman"/>
          <w:i/>
          <w:sz w:val="24"/>
          <w:szCs w:val="24"/>
        </w:rPr>
        <w:t>творческой</w:t>
      </w:r>
      <w:r w:rsidRPr="00283BD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(обсуждение</w:t>
      </w:r>
      <w:r w:rsidRPr="00283BD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воображаемых</w:t>
      </w:r>
      <w:r w:rsidRPr="00283BD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ситуаций,</w:t>
      </w:r>
      <w:r w:rsidRPr="00283BD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художественное</w:t>
      </w:r>
      <w:r w:rsidRPr="00283BD7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творчество).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283BD7">
        <w:rPr>
          <w:rFonts w:ascii="Times New Roman" w:hAnsi="Times New Roman" w:cs="Times New Roman"/>
          <w:sz w:val="24"/>
          <w:szCs w:val="24"/>
        </w:rPr>
        <w:t>В</w:t>
      </w:r>
      <w:r w:rsidRPr="00283BD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заключительной</w:t>
      </w:r>
      <w:r w:rsidRPr="00283BD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части</w:t>
      </w:r>
      <w:r w:rsidRPr="00283BD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подводятся</w:t>
      </w:r>
      <w:r w:rsidRPr="00283BD7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z w:val="24"/>
          <w:szCs w:val="24"/>
        </w:rPr>
        <w:t>итоги</w:t>
      </w:r>
      <w:r w:rsidRPr="00283BD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83BD7">
        <w:rPr>
          <w:rFonts w:ascii="Times New Roman" w:hAnsi="Times New Roman" w:cs="Times New Roman"/>
          <w:spacing w:val="-2"/>
          <w:sz w:val="24"/>
          <w:szCs w:val="24"/>
        </w:rPr>
        <w:t>занятия.</w:t>
      </w:r>
    </w:p>
    <w:p w:rsidR="00C87083" w:rsidRPr="00283BD7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083" w:rsidRDefault="00C87083" w:rsidP="00C87083">
      <w:pPr>
        <w:rPr>
          <w:rFonts w:ascii="Times New Roman" w:hAnsi="Times New Roman" w:cs="Times New Roman"/>
          <w:sz w:val="28"/>
          <w:szCs w:val="28"/>
        </w:rPr>
      </w:pPr>
      <w:r w:rsidRPr="0063452D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 xml:space="preserve">Образ будущего. Ко Дню знаний. </w:t>
      </w:r>
      <w:r w:rsidRPr="0063452D">
        <w:rPr>
          <w:rFonts w:ascii="Times New Roman" w:hAnsi="Times New Roman" w:cs="Times New Roman"/>
          <w:sz w:val="24"/>
          <w:szCs w:val="24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–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это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образ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сильного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независимого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государства,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благополучие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которого напрямую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зависит</w:t>
      </w:r>
      <w:r w:rsidRPr="0063452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от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наших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действий уже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сегодня. День знаний</w:t>
      </w:r>
      <w:r w:rsidRPr="0063452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– это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праздник, который</w:t>
      </w:r>
      <w:r w:rsidRPr="0063452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напоминает нам о важности и ценности образования,</w:t>
      </w:r>
      <w:r w:rsidRPr="006345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которое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является основой позитивного образа будущего, ведь в условиях стремительных изменений в мире</w:t>
      </w:r>
      <w:r w:rsidRPr="0063452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крайне важно</w:t>
      </w:r>
      <w:r w:rsidRPr="0063452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учиться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на протяжении</w:t>
      </w:r>
      <w:r w:rsidRPr="006345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всей</w:t>
      </w:r>
      <w:r w:rsidRPr="006345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жизни,</w:t>
      </w:r>
      <w:r w:rsidRPr="006345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чтобы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идти в ногу со временем.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>Век информации.</w:t>
      </w:r>
      <w:r w:rsidRPr="0063452D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120</w:t>
      </w:r>
      <w:r w:rsidRPr="0063452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лет</w:t>
      </w:r>
      <w:r w:rsidRPr="0063452D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Информационному</w:t>
      </w:r>
      <w:r w:rsidRPr="0063452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агентству</w:t>
      </w:r>
      <w:r w:rsidRPr="0063452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России</w:t>
      </w:r>
      <w:r w:rsidRPr="0063452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 xml:space="preserve">ТАСС. </w:t>
      </w:r>
      <w:r w:rsidRPr="0063452D">
        <w:rPr>
          <w:rFonts w:ascii="Times New Roman" w:hAnsi="Times New Roman" w:cs="Times New Roman"/>
          <w:sz w:val="24"/>
          <w:szCs w:val="24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информации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России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для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всего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мира.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век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информации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крайне важен навык критического мышления. Необходимо уметь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анализировать и оценивать информацию, распознавать фейки и не распространять их.</w:t>
      </w:r>
    </w:p>
    <w:p w:rsidR="00C87083" w:rsidRDefault="00C87083" w:rsidP="00C87083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>Дорогами России. «</w:t>
      </w:r>
      <w:r w:rsidRPr="0063452D">
        <w:rPr>
          <w:rFonts w:ascii="Times New Roman" w:hAnsi="Times New Roman" w:cs="Times New Roman"/>
          <w:sz w:val="24"/>
          <w:szCs w:val="24"/>
        </w:rPr>
        <w:t>Российские железные дороги» – крупнейшая российская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компания,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большой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историей,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обеспечивающая</w:t>
      </w:r>
      <w:r w:rsidRPr="0063452D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пассажирские и транспортные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перевозки.</w:t>
      </w:r>
      <w:r w:rsidRPr="0063452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Вклад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РЖД</w:t>
      </w:r>
      <w:r w:rsidRPr="006345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6345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экономики</w:t>
      </w:r>
      <w:r w:rsidRPr="006345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страны. Железнодорожный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транспорт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–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самый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устойчивый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 xml:space="preserve">надёжный для пассажиров: всепогодный, безопасный и круглогодичный. Развитие транспортной сферы России. Профессии, связанные с железнодорожным 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транспортом.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 xml:space="preserve">Путь зерна. </w:t>
      </w:r>
      <w:r w:rsidRPr="0063452D">
        <w:rPr>
          <w:rFonts w:ascii="Times New Roman" w:hAnsi="Times New Roman" w:cs="Times New Roman"/>
          <w:sz w:val="24"/>
          <w:szCs w:val="24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важнейшую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миссию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по обеспечению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всех</w:t>
      </w:r>
      <w:r w:rsidRPr="0063452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россиян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продовольствием, а его мощности позволяют обеспечивать пшеницей треть всего населения планеты.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Сельское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хозяйство -</w:t>
      </w:r>
      <w:r w:rsidRPr="006345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это отрасль,</w:t>
      </w:r>
      <w:r w:rsidRPr="006345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которая</w:t>
      </w:r>
      <w:r w:rsidRPr="006345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объединила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себе</w:t>
      </w:r>
      <w:r w:rsidRPr="0063452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традиции нашего народа с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 xml:space="preserve">современными технологиями: роботами, информационными 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системами,</w:t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цифровыми</w:t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 xml:space="preserve">устройствами. </w:t>
      </w:r>
      <w:r w:rsidRPr="0063452D">
        <w:rPr>
          <w:rFonts w:ascii="Times New Roman" w:hAnsi="Times New Roman" w:cs="Times New Roman"/>
          <w:sz w:val="24"/>
          <w:szCs w:val="24"/>
        </w:rPr>
        <w:t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 xml:space="preserve">День учителя. </w:t>
      </w:r>
      <w:r w:rsidRPr="0063452D">
        <w:rPr>
          <w:rFonts w:ascii="Times New Roman" w:hAnsi="Times New Roman" w:cs="Times New Roman"/>
          <w:sz w:val="24"/>
          <w:szCs w:val="24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социально</w:t>
      </w:r>
      <w:r w:rsidRPr="0063452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значим,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оказывает</w:t>
      </w:r>
      <w:r w:rsidRPr="006345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влияние</w:t>
      </w:r>
      <w:r w:rsidRPr="0063452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на</w:t>
      </w:r>
      <w:r w:rsidRPr="0063452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развитие</w:t>
      </w:r>
      <w:r w:rsidRPr="0063452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образования членов общества. Учитель – советчик, помощник, участник познавательной деятельности школьников.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 xml:space="preserve">Легенды о России. </w:t>
      </w:r>
      <w:r w:rsidRPr="0063452D">
        <w:rPr>
          <w:rFonts w:ascii="Times New Roman" w:hAnsi="Times New Roman" w:cs="Times New Roman"/>
          <w:sz w:val="24"/>
          <w:szCs w:val="24"/>
        </w:rPr>
        <w:t>Любовь к Родине, патриотизм – качества гражданина России.</w:t>
      </w:r>
      <w:r w:rsidRPr="0063452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Знание</w:t>
      </w:r>
      <w:r w:rsidRPr="0063452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истории</w:t>
      </w:r>
      <w:r w:rsidRPr="006345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страны, историческая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правда, сохранение</w:t>
      </w:r>
      <w:r w:rsidRPr="0063452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>Что</w:t>
      </w:r>
      <w:r w:rsidRPr="0063452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значит</w:t>
      </w:r>
      <w:r w:rsidRPr="0063452D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быть</w:t>
      </w:r>
      <w:r w:rsidRPr="0063452D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 xml:space="preserve">взрослым? </w:t>
      </w:r>
      <w:r w:rsidRPr="0063452D">
        <w:rPr>
          <w:rFonts w:ascii="Times New Roman" w:hAnsi="Times New Roman" w:cs="Times New Roman"/>
          <w:sz w:val="24"/>
          <w:szCs w:val="24"/>
        </w:rPr>
        <w:t>Быть</w:t>
      </w:r>
      <w:r w:rsidRPr="0063452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взрослым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–</w:t>
      </w:r>
      <w:r w:rsidRPr="006345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это нести</w:t>
      </w:r>
      <w:r w:rsidRPr="0063452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жить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соответствии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 xml:space="preserve">духовно-нравственными </w:t>
      </w:r>
      <w:r w:rsidRPr="0063452D">
        <w:rPr>
          <w:rFonts w:ascii="Times New Roman" w:hAnsi="Times New Roman" w:cs="Times New Roman"/>
          <w:sz w:val="24"/>
          <w:szCs w:val="24"/>
        </w:rPr>
        <w:lastRenderedPageBreak/>
        <w:t>ценностями общества</w:t>
      </w:r>
      <w:r w:rsidRPr="006345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– основа взрослого</w:t>
      </w:r>
      <w:r w:rsidRPr="006345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человека. Проекты, в которых</w:t>
      </w:r>
      <w:r w:rsidRPr="006345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младший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школьник может проявлять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свою ответственность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 заботу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других.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>Как создать крепкую семью. День отца.</w:t>
      </w:r>
      <w:r w:rsidRPr="0063452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Семья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как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ценность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для каждого</w:t>
      </w:r>
      <w:r w:rsidRPr="0063452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гражданина</w:t>
      </w:r>
      <w:r w:rsidRPr="0063452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страны.</w:t>
      </w:r>
      <w:r w:rsidRPr="0063452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Крепкая</w:t>
      </w:r>
      <w:r w:rsidRPr="0063452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семья</w:t>
      </w:r>
      <w:r w:rsidRPr="0063452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–</w:t>
      </w:r>
      <w:r w:rsidRPr="0063452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защита</w:t>
      </w:r>
      <w:r w:rsidRPr="0063452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забота</w:t>
      </w:r>
      <w:r w:rsidRPr="0063452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каждого</w:t>
      </w:r>
      <w:r w:rsidRPr="0063452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члена</w:t>
      </w: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семьи</w:t>
      </w: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sz w:val="24"/>
          <w:szCs w:val="24"/>
        </w:rPr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 бабушкам и дедушкам,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забота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них.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>Гостеприимная</w:t>
      </w:r>
      <w:r w:rsidRPr="0063452D">
        <w:rPr>
          <w:rFonts w:ascii="Times New Roman" w:hAnsi="Times New Roman" w:cs="Times New Roman"/>
          <w:b/>
          <w:spacing w:val="-3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Россия.</w:t>
      </w:r>
      <w:r w:rsidRPr="0063452D">
        <w:rPr>
          <w:rFonts w:ascii="Times New Roman" w:hAnsi="Times New Roman" w:cs="Times New Roman"/>
          <w:b/>
          <w:spacing w:val="-2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Ко</w:t>
      </w:r>
      <w:r w:rsidRPr="0063452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Дню</w:t>
      </w:r>
      <w:r w:rsidRPr="0063452D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народного</w:t>
      </w:r>
      <w:r w:rsidRPr="0063452D">
        <w:rPr>
          <w:rFonts w:ascii="Times New Roman" w:hAnsi="Times New Roman" w:cs="Times New Roman"/>
          <w:b/>
          <w:spacing w:val="-3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единства.</w:t>
      </w:r>
      <w:r w:rsidRPr="0063452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Гостеприимство</w:t>
      </w:r>
      <w:r w:rsidRPr="0063452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pacing w:val="-10"/>
          <w:sz w:val="24"/>
          <w:szCs w:val="24"/>
        </w:rPr>
        <w:t>–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sz w:val="24"/>
          <w:szCs w:val="24"/>
        </w:rPr>
        <w:t>качество, объединяющее все народы России. Семейные традиции встречи гостей, кулинарные традиции народов России. Путешествие по России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– это знакомство с культурой, историей и традициями разных народов. Гастрономический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туризм – это вид путешествий, основой которого являются поездки</w:t>
      </w:r>
      <w:r w:rsidRPr="0063452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туристов</w:t>
      </w:r>
      <w:r w:rsidRPr="006345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по</w:t>
      </w:r>
      <w:r w:rsidRPr="006345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стране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</w:t>
      </w:r>
      <w:r w:rsidRPr="0063452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целью</w:t>
      </w:r>
      <w:r w:rsidRPr="0063452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знакомства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особенностями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местной кухни и кулинарных традиций.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 xml:space="preserve">Твой вклад в общее дело. </w:t>
      </w:r>
      <w:r w:rsidRPr="0063452D">
        <w:rPr>
          <w:rFonts w:ascii="Times New Roman" w:hAnsi="Times New Roman" w:cs="Times New Roman"/>
          <w:sz w:val="24"/>
          <w:szCs w:val="24"/>
        </w:rPr>
        <w:t>Уплата налогов – это коллективная и личная ответственность,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вклад гражданина в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благополучие государства 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страны, процветание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России. Каким будет мой личный вклад в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 xml:space="preserve">общее 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дело?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>С</w:t>
      </w:r>
      <w:r w:rsidRPr="0063452D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заботой</w:t>
      </w:r>
      <w:r w:rsidRPr="0063452D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к</w:t>
      </w:r>
      <w:r w:rsidRPr="0063452D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себе</w:t>
      </w:r>
      <w:r w:rsidRPr="0063452D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и</w:t>
      </w:r>
      <w:r w:rsidRPr="0063452D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окружающим.</w:t>
      </w:r>
      <w:r w:rsidRPr="0063452D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Доброта</w:t>
      </w:r>
      <w:r w:rsidRPr="0063452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забота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–</w:t>
      </w:r>
      <w:r w:rsidRPr="006345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качества</w:t>
      </w:r>
      <w:r w:rsidRPr="006345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настоящего человека, способного оказывать помощь и поддержку, проявлять милосердие. Доброе дело: кому оно необходимо 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 xml:space="preserve">День матери. </w:t>
      </w:r>
      <w:r w:rsidRPr="0063452D">
        <w:rPr>
          <w:rFonts w:ascii="Times New Roman" w:hAnsi="Times New Roman" w:cs="Times New Roman"/>
          <w:sz w:val="24"/>
          <w:szCs w:val="24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это счастье и ответственность. Многодетные</w:t>
      </w:r>
      <w:r w:rsidRPr="006345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матери: примеры из</w:t>
      </w:r>
      <w:r w:rsidRPr="0063452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истории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 современной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жизни. «Мать-героиня» –</w:t>
      </w:r>
      <w:r w:rsidRPr="006345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высшее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звание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Российской Федерации.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Как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поздравить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маму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её</w:t>
      </w:r>
      <w:r w:rsidRPr="0063452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праздник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–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День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матери?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 xml:space="preserve">Миссия-милосердие (ко Дню волонтёра). </w:t>
      </w:r>
      <w:r w:rsidRPr="0063452D">
        <w:rPr>
          <w:rFonts w:ascii="Times New Roman" w:hAnsi="Times New Roman" w:cs="Times New Roman"/>
          <w:sz w:val="24"/>
          <w:szCs w:val="24"/>
        </w:rPr>
        <w:t>Кто такой волонтёр? Деятельность волонтёров как социальное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служение в военное и мирное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>День</w:t>
      </w:r>
      <w:r w:rsidRPr="0063452D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Героев</w:t>
      </w:r>
      <w:r w:rsidRPr="0063452D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Отечества.</w:t>
      </w:r>
      <w:r w:rsidRPr="0063452D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Герои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Отечества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–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это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самоотверженные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смелость и отвага, самопожертвование</w:t>
      </w:r>
      <w:r w:rsidRPr="006345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 ответственность за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судьбу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других.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Проявление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уважения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героям,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стремление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воспитывать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у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себя волевые качества: смелость, решительность, стремление прийти на помощь. Участники СВО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–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защитники будущего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нашей страны.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 xml:space="preserve">Как пишут законы? </w:t>
      </w:r>
      <w:r w:rsidRPr="0063452D">
        <w:rPr>
          <w:rFonts w:ascii="Times New Roman" w:hAnsi="Times New Roman" w:cs="Times New Roman"/>
          <w:sz w:val="24"/>
          <w:szCs w:val="24"/>
        </w:rPr>
        <w:t>Для чего нужны законы? Как менялся свод российских законов от древних времён до наших дней. Законодательная власть в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России.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Что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такое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права и обязанности гражданина? От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инициативы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людей до закона: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как появляется закон? Работа депутатов: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от проблемы – к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решению (позитивные примеры).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>Одна</w:t>
      </w:r>
      <w:r w:rsidRPr="0063452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страна –</w:t>
      </w:r>
      <w:r w:rsidRPr="0063452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одни</w:t>
      </w:r>
      <w:r w:rsidRPr="0063452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 xml:space="preserve">традиции. </w:t>
      </w:r>
      <w:r w:rsidRPr="0063452D">
        <w:rPr>
          <w:rFonts w:ascii="Times New Roman" w:hAnsi="Times New Roman" w:cs="Times New Roman"/>
          <w:sz w:val="24"/>
          <w:szCs w:val="24"/>
        </w:rPr>
        <w:t>Новогодние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традиции,</w:t>
      </w:r>
      <w:r w:rsidRPr="006345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объединяющие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все народы России. Новый год – любимый семейный праздник. История возникновения</w:t>
      </w:r>
      <w:r w:rsidRPr="0063452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новогоднего праздника в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России.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Участие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детей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подготовке и встрече Нового года.</w:t>
      </w:r>
      <w:r w:rsidRPr="006345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Подарки и пожелания на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Новый год. История создания новогодних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игрушек.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чём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люди мечтают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Новый год.</w:t>
      </w:r>
    </w:p>
    <w:p w:rsidR="00C87083" w:rsidRDefault="00C87083" w:rsidP="00C87083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>День</w:t>
      </w:r>
      <w:r w:rsidRPr="0063452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 xml:space="preserve">российской печати. </w:t>
      </w:r>
      <w:r w:rsidRPr="0063452D">
        <w:rPr>
          <w:rFonts w:ascii="Times New Roman" w:hAnsi="Times New Roman" w:cs="Times New Roman"/>
          <w:sz w:val="24"/>
          <w:szCs w:val="24"/>
        </w:rPr>
        <w:t>Праздник посвящён работникам печати, в том числе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редакторам, журналистам, издателям, корректорам, –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всем,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кто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той или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иной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степени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связан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печатью.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Российские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традиции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 xml:space="preserve">издательского дела, история праздника. Издание печатных средств информации – коллективный труд людей многих профессий. Школьные средства массовой 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информации.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 xml:space="preserve">День студента. </w:t>
      </w:r>
      <w:r w:rsidRPr="0063452D">
        <w:rPr>
          <w:rFonts w:ascii="Times New Roman" w:hAnsi="Times New Roman" w:cs="Times New Roman"/>
          <w:sz w:val="24"/>
          <w:szCs w:val="24"/>
        </w:rPr>
        <w:t>День российского студенчества:</w:t>
      </w:r>
      <w:r w:rsidRPr="006345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история праздника и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его традиции. История основания Московского государственного университета имени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М.В.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Ломоносова.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Студенческие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lastRenderedPageBreak/>
        <w:t>годы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–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это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путь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овладению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>БРИКС</w:t>
      </w:r>
      <w:r w:rsidRPr="0063452D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(тема</w:t>
      </w:r>
      <w:r w:rsidRPr="0063452D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о</w:t>
      </w:r>
      <w:r w:rsidRPr="0063452D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международных</w:t>
      </w:r>
      <w:r w:rsidRPr="0063452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отношениях).</w:t>
      </w:r>
      <w:r w:rsidRPr="0063452D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Роль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нашей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страны в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современном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мире.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БРИКС</w:t>
      </w:r>
      <w:r w:rsidRPr="0063452D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–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символ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многополярности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мира.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Единство и многообразие стран БРИКС. Взаимная поддержка помогает государствам развивать</w:t>
      </w:r>
      <w:r w:rsidRPr="006345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торговлю</w:t>
      </w:r>
      <w:r w:rsidRPr="0063452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экономику,</w:t>
      </w:r>
      <w:r w:rsidRPr="006345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обмениваться</w:t>
      </w:r>
      <w:r w:rsidRPr="006345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знаниями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опытом</w:t>
      </w:r>
      <w:r w:rsidRPr="0063452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различных сферах</w:t>
      </w:r>
      <w:r w:rsidRPr="006345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жизни</w:t>
      </w:r>
      <w:r w:rsidRPr="0063452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общества.</w:t>
      </w:r>
      <w:r w:rsidRPr="006345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Россия</w:t>
      </w:r>
      <w:r w:rsidRPr="006345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успешно</w:t>
      </w:r>
      <w:r w:rsidRPr="006345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развивает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контакты</w:t>
      </w:r>
      <w:r w:rsidRPr="006345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</w:t>
      </w:r>
      <w:r w:rsidRPr="0063452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широким</w:t>
      </w:r>
      <w:r w:rsidRPr="006345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кругом союзников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партнёров.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Значение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российской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культуры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для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всего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мира.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>Бизнес</w:t>
      </w:r>
      <w:r w:rsidRPr="0063452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и технологическое</w:t>
      </w:r>
      <w:r w:rsidRPr="0063452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 xml:space="preserve">предпринимательство. </w:t>
      </w:r>
      <w:r w:rsidRPr="0063452D">
        <w:rPr>
          <w:rFonts w:ascii="Times New Roman" w:hAnsi="Times New Roman" w:cs="Times New Roman"/>
          <w:sz w:val="24"/>
          <w:szCs w:val="24"/>
        </w:rPr>
        <w:t>Что сегодня делается для успешного развития</w:t>
      </w:r>
      <w:r w:rsidRPr="0063452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экономики России? Учиться сегодня нужно так, чтобы суметь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дальнейшем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повысить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уровень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своего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образования,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 xml:space="preserve">перестроиться 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Pr="006345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>использование</w:t>
      </w:r>
      <w:r w:rsidRPr="0063452D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>новых</w:t>
      </w:r>
      <w:r w:rsidRPr="0063452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>цифровых</w:t>
      </w:r>
      <w:r w:rsidRPr="0063452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>технологий</w:t>
      </w:r>
      <w:r w:rsidRPr="0063452D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>там,</w:t>
      </w:r>
      <w:r w:rsidRPr="006345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>где</w:t>
      </w:r>
      <w:r w:rsidRPr="0063452D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>их</w:t>
      </w:r>
      <w:r w:rsidRPr="0063452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>раньше</w:t>
      </w:r>
      <w:r w:rsidRPr="0063452D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>никогда</w:t>
      </w:r>
      <w:r w:rsidRPr="0063452D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>не</w:t>
      </w:r>
      <w:r w:rsidRPr="0063452D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 xml:space="preserve">было. </w:t>
      </w:r>
      <w:r w:rsidRPr="0063452D">
        <w:rPr>
          <w:rFonts w:ascii="Times New Roman" w:hAnsi="Times New Roman" w:cs="Times New Roman"/>
          <w:b/>
          <w:sz w:val="24"/>
          <w:szCs w:val="24"/>
        </w:rPr>
        <w:t>Искусственный</w:t>
      </w:r>
      <w:r w:rsidRPr="0063452D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интеллект</w:t>
      </w:r>
      <w:r w:rsidRPr="0063452D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и</w:t>
      </w:r>
      <w:r w:rsidRPr="0063452D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63452D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Стратегия</w:t>
      </w:r>
      <w:r w:rsidRPr="0063452D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взаимодействия.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sz w:val="24"/>
          <w:szCs w:val="24"/>
        </w:rPr>
        <w:t>Искусственный интеллект – стратегическая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отрасль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России,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использования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цифровых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ресурсов.</w:t>
      </w:r>
    </w:p>
    <w:p w:rsidR="00C87083" w:rsidRDefault="00C87083" w:rsidP="00C87083">
      <w:pPr>
        <w:pStyle w:val="a5"/>
        <w:rPr>
          <w:rFonts w:ascii="Times New Roman" w:hAnsi="Times New Roman" w:cs="Times New Roman"/>
          <w:spacing w:val="-2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>Что</w:t>
      </w:r>
      <w:r w:rsidRPr="0063452D">
        <w:rPr>
          <w:rFonts w:ascii="Times New Roman" w:hAnsi="Times New Roman" w:cs="Times New Roman"/>
          <w:b/>
          <w:spacing w:val="72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b/>
          <w:sz w:val="24"/>
          <w:szCs w:val="24"/>
        </w:rPr>
        <w:t>значит</w:t>
      </w:r>
      <w:r w:rsidRPr="0063452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b/>
          <w:sz w:val="24"/>
          <w:szCs w:val="24"/>
        </w:rPr>
        <w:t>служить</w:t>
      </w:r>
      <w:r w:rsidRPr="0063452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b/>
          <w:sz w:val="24"/>
          <w:szCs w:val="24"/>
        </w:rPr>
        <w:t>Отечеству?</w:t>
      </w:r>
      <w:r w:rsidRPr="0063452D">
        <w:rPr>
          <w:rFonts w:ascii="Times New Roman" w:hAnsi="Times New Roman" w:cs="Times New Roman"/>
          <w:b/>
          <w:spacing w:val="72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b/>
          <w:sz w:val="24"/>
          <w:szCs w:val="24"/>
        </w:rPr>
        <w:t>280</w:t>
      </w:r>
      <w:r w:rsidRPr="0063452D">
        <w:rPr>
          <w:rFonts w:ascii="Times New Roman" w:hAnsi="Times New Roman" w:cs="Times New Roman"/>
          <w:b/>
          <w:spacing w:val="65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b/>
          <w:sz w:val="24"/>
          <w:szCs w:val="24"/>
        </w:rPr>
        <w:t>лет</w:t>
      </w:r>
      <w:r w:rsidRPr="0063452D">
        <w:rPr>
          <w:rFonts w:ascii="Times New Roman" w:hAnsi="Times New Roman" w:cs="Times New Roman"/>
          <w:b/>
          <w:spacing w:val="66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b/>
          <w:sz w:val="24"/>
          <w:szCs w:val="24"/>
        </w:rPr>
        <w:t>со</w:t>
      </w:r>
      <w:r w:rsidRPr="0063452D">
        <w:rPr>
          <w:rFonts w:ascii="Times New Roman" w:hAnsi="Times New Roman" w:cs="Times New Roman"/>
          <w:b/>
          <w:spacing w:val="8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b/>
          <w:sz w:val="24"/>
          <w:szCs w:val="24"/>
        </w:rPr>
        <w:t>дня</w:t>
      </w:r>
      <w:r w:rsidRPr="0063452D">
        <w:rPr>
          <w:rFonts w:ascii="Times New Roman" w:hAnsi="Times New Roman" w:cs="Times New Roman"/>
          <w:b/>
          <w:spacing w:val="67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b/>
          <w:sz w:val="24"/>
          <w:szCs w:val="24"/>
        </w:rPr>
        <w:t xml:space="preserve">рождения Ф. Ушакова. </w:t>
      </w:r>
      <w:r w:rsidRPr="0063452D">
        <w:rPr>
          <w:rFonts w:ascii="Times New Roman" w:hAnsi="Times New Roman" w:cs="Times New Roman"/>
          <w:sz w:val="24"/>
          <w:szCs w:val="24"/>
        </w:rPr>
        <w:t>День защитника Отечества: исторические традиции. Профессия военного: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кто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её выбирает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сегодня.</w:t>
      </w:r>
      <w:r w:rsidRPr="0063452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Защита</w:t>
      </w:r>
      <w:r w:rsidRPr="006345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Отечества –</w:t>
      </w:r>
      <w:r w:rsidRPr="006345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обязанность</w:t>
      </w:r>
      <w:r w:rsidRPr="0063452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гражданина Российской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Федерации,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проявление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любви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родной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земле,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Родине.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 xml:space="preserve">Честь и воинский долг. 280-летие со дня рождения великого русского флотоводца Ф.Ф. Ушакова. Качества российского воина: смелость, героизм, 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самопожертвование.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 xml:space="preserve">Арктика – территория развития. </w:t>
      </w:r>
      <w:r w:rsidRPr="0063452D">
        <w:rPr>
          <w:rFonts w:ascii="Times New Roman" w:hAnsi="Times New Roman" w:cs="Times New Roman"/>
          <w:sz w:val="24"/>
          <w:szCs w:val="24"/>
        </w:rP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</w:t>
      </w:r>
      <w:r w:rsidRPr="006345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флот, развитие</w:t>
      </w:r>
      <w:r w:rsidRPr="006345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Северного</w:t>
      </w:r>
      <w:r w:rsidRPr="0063452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морского</w:t>
      </w:r>
      <w:r w:rsidRPr="0063452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пути. Знакомство с проектами развития Арктики.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 xml:space="preserve">Международный женский день. </w:t>
      </w:r>
      <w:r w:rsidRPr="0063452D">
        <w:rPr>
          <w:rFonts w:ascii="Times New Roman" w:hAnsi="Times New Roman" w:cs="Times New Roman"/>
          <w:sz w:val="24"/>
          <w:szCs w:val="24"/>
        </w:rPr>
        <w:t>Международный женский день – праздник благодарности и любви к женщине. Женщина в современном обществе</w:t>
      </w:r>
      <w:r w:rsidRPr="006345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– труженица, мать, воспитатель детей. Великие женщины в истории России. Выдающиеся женщины ХХ века, прославившие Россию.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>Массовый</w:t>
      </w:r>
      <w:r w:rsidRPr="0063452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b/>
          <w:sz w:val="24"/>
          <w:szCs w:val="24"/>
        </w:rPr>
        <w:t>спорт</w:t>
      </w:r>
      <w:r w:rsidRPr="0063452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b/>
          <w:sz w:val="24"/>
          <w:szCs w:val="24"/>
        </w:rPr>
        <w:t>в</w:t>
      </w:r>
      <w:r w:rsidRPr="0063452D">
        <w:rPr>
          <w:rFonts w:ascii="Times New Roman" w:hAnsi="Times New Roman" w:cs="Times New Roman"/>
          <w:b/>
          <w:spacing w:val="4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b/>
          <w:sz w:val="24"/>
          <w:szCs w:val="24"/>
        </w:rPr>
        <w:t>России.</w:t>
      </w:r>
      <w:r w:rsidRPr="0063452D">
        <w:rPr>
          <w:rFonts w:ascii="Times New Roman" w:hAnsi="Times New Roman" w:cs="Times New Roman"/>
          <w:b/>
          <w:spacing w:val="63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Развитие</w:t>
      </w:r>
      <w:r w:rsidRPr="0063452D">
        <w:rPr>
          <w:rFonts w:ascii="Times New Roman" w:hAnsi="Times New Roman" w:cs="Times New Roman"/>
          <w:spacing w:val="38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массового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спорта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–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вклад в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человека.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Условия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развития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массового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спорта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России.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>День воссоединения Крыма и Севастополя с Россией. 100-летие Артека.</w:t>
      </w:r>
      <w:r w:rsidRPr="0063452D">
        <w:rPr>
          <w:rFonts w:ascii="Times New Roman" w:hAnsi="Times New Roman" w:cs="Times New Roman"/>
          <w:b/>
          <w:spacing w:val="78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История</w:t>
      </w:r>
      <w:r w:rsidRPr="0063452D">
        <w:rPr>
          <w:rFonts w:ascii="Times New Roman" w:hAnsi="Times New Roman" w:cs="Times New Roman"/>
          <w:spacing w:val="77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традиции</w:t>
      </w:r>
      <w:r w:rsidRPr="0063452D">
        <w:rPr>
          <w:rFonts w:ascii="Times New Roman" w:hAnsi="Times New Roman" w:cs="Times New Roman"/>
          <w:spacing w:val="66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Артека.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После</w:t>
      </w:r>
      <w:r w:rsidRPr="0063452D">
        <w:rPr>
          <w:rFonts w:ascii="Times New Roman" w:hAnsi="Times New Roman" w:cs="Times New Roman"/>
          <w:spacing w:val="72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воссоединения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Крыма 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Севастополя с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Россией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Артек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–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это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уникальный 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современный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комплекс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из 9 лагерей, работающих</w:t>
      </w:r>
      <w:r w:rsidRPr="006345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круглый год. Артек – пространство</w:t>
      </w:r>
      <w:r w:rsidRPr="006345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для творчества, саморазвития и самореализации.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>Служение творчеством. Зачем людям искусство? 185 лет со дня рождения</w:t>
      </w:r>
      <w:r w:rsidRPr="0063452D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П.И.</w:t>
      </w:r>
      <w:r w:rsidRPr="0063452D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Чайковского.</w:t>
      </w:r>
      <w:r w:rsidRPr="0063452D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Искусство</w:t>
      </w:r>
      <w:r w:rsidRPr="006345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–</w:t>
      </w:r>
      <w:r w:rsidRPr="006345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это</w:t>
      </w:r>
      <w:r w:rsidRPr="006345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способ</w:t>
      </w:r>
      <w:r w:rsidRPr="0063452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общения</w:t>
      </w:r>
      <w:r w:rsidRPr="0063452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диалога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между поколениями</w:t>
      </w:r>
      <w:r w:rsidRPr="0063452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 народами.</w:t>
      </w:r>
      <w:r w:rsidRPr="006345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Роль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музыки</w:t>
      </w:r>
      <w:r w:rsidRPr="006345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жизни человека:</w:t>
      </w:r>
      <w:r w:rsidRPr="0063452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музыка сопровождает человека</w:t>
      </w:r>
      <w:r w:rsidRPr="0063452D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рождения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до</w:t>
      </w:r>
      <w:r w:rsidRPr="0063452D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конца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жизни.</w:t>
      </w:r>
      <w:r w:rsidRPr="0063452D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Способность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слушать,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воспринимать и понимать музыку. Россия –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страна с богатым культурным наследием, страна великих композиторов, писателей, художников, признанных во всём мире. Произведения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П.И.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Чайковского,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служение своей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стране творчеством.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 xml:space="preserve">Моя малая Родина (региональный и местный компонент). </w:t>
      </w:r>
      <w:r w:rsidRPr="0063452D">
        <w:rPr>
          <w:rFonts w:ascii="Times New Roman" w:hAnsi="Times New Roman" w:cs="Times New Roman"/>
          <w:sz w:val="24"/>
          <w:szCs w:val="24"/>
        </w:rPr>
        <w:t>Россия – великая и уникальная</w:t>
      </w:r>
      <w:r w:rsidRPr="006345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страна, каждый из её регионов прекрасен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неповторим своими природными,</w:t>
      </w:r>
      <w:r w:rsidRPr="0063452D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экономическими</w:t>
      </w:r>
      <w:r w:rsidRPr="006345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 другими</w:t>
      </w:r>
      <w:r w:rsidRPr="006345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ресурсами.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Любовь к</w:t>
      </w:r>
      <w:r w:rsidRPr="006345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родному краю, способность любоваться природой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беречь её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– часть любви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 Отчизне. Патриот честно трудится, заботится 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процветании своей страны, уважает её историю и культуру.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 xml:space="preserve">Герои космической отрасли. </w:t>
      </w:r>
      <w:r w:rsidRPr="0063452D">
        <w:rPr>
          <w:rFonts w:ascii="Times New Roman" w:hAnsi="Times New Roman" w:cs="Times New Roman"/>
          <w:sz w:val="24"/>
          <w:szCs w:val="24"/>
        </w:rPr>
        <w:t>Исследования космоса помогают нам понять, как возникла наша Вселенная. Россия – лидер в развитии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космической отрасли.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Полёты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космос</w:t>
      </w:r>
      <w:r w:rsidRPr="006345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– это</w:t>
      </w:r>
      <w:r w:rsidRPr="0063452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результат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огромного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труда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большого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освоении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новых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материалов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создании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новых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технологий.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lastRenderedPageBreak/>
        <w:t>Гражданская авиация</w:t>
      </w:r>
      <w:r w:rsidRPr="0063452D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России.</w:t>
      </w:r>
      <w:r w:rsidRPr="0063452D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Значение авиации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для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жизни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 xml:space="preserve">Медицина России. </w:t>
      </w:r>
      <w:r w:rsidRPr="0063452D">
        <w:rPr>
          <w:rFonts w:ascii="Times New Roman" w:hAnsi="Times New Roman" w:cs="Times New Roman"/>
          <w:sz w:val="24"/>
          <w:szCs w:val="24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</w:t>
      </w:r>
      <w:r w:rsidRPr="0063452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медицины. Технологии</w:t>
      </w:r>
      <w:r w:rsidRPr="0063452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будущего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 области</w:t>
      </w:r>
      <w:r w:rsidRPr="0063452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медицины. Профессия врача играет ключевую роль в поддержании и улучшении здоровья людей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их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уровня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жизни.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Врач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–</w:t>
      </w:r>
      <w:r w:rsidRPr="0063452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не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просто</w:t>
      </w:r>
      <w:r w:rsidRPr="006345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профессия,</w:t>
      </w:r>
      <w:r w:rsidRPr="0063452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это</w:t>
      </w:r>
      <w:r w:rsidRPr="0063452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настоящее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 xml:space="preserve">призвание, требующее не только знаний, но и человеческого сочувствия, служения 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обществу.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>Что</w:t>
      </w:r>
      <w:r w:rsidRPr="0063452D">
        <w:rPr>
          <w:rFonts w:ascii="Times New Roman" w:hAnsi="Times New Roman" w:cs="Times New Roman"/>
          <w:b/>
          <w:spacing w:val="79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такое</w:t>
      </w:r>
      <w:r w:rsidRPr="0063452D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успех?</w:t>
      </w:r>
      <w:r w:rsidRPr="0063452D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(ко</w:t>
      </w:r>
      <w:r w:rsidRPr="0063452D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Дню</w:t>
      </w:r>
      <w:r w:rsidRPr="0063452D">
        <w:rPr>
          <w:rFonts w:ascii="Times New Roman" w:hAnsi="Times New Roman" w:cs="Times New Roman"/>
          <w:b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>труда).</w:t>
      </w:r>
      <w:r w:rsidRPr="0063452D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Труд</w:t>
      </w:r>
      <w:r w:rsidRPr="0063452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–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основа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жизни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человека и развития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общества.</w:t>
      </w:r>
      <w:r w:rsidRPr="006345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Человек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должен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иметь</w:t>
      </w:r>
      <w:r w:rsidRPr="0063452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знания</w:t>
      </w:r>
      <w:r w:rsidRPr="0063452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 умения, быть</w:t>
      </w:r>
      <w:r w:rsidRPr="006345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терпеливым и настойчивым, не бояться трудностей (труд 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трудно – однокоренные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слова), находить пути их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преодоления.</w:t>
      </w:r>
      <w:r w:rsidRPr="006345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Чтобы добиться долгосрочного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 xml:space="preserve">успеха, нужно много трудиться. Профессии будущего: что будет нужно стране, когда я 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вырасту?</w:t>
      </w:r>
      <w:r w:rsidRPr="0063452D">
        <w:rPr>
          <w:rFonts w:ascii="Times New Roman" w:hAnsi="Times New Roman" w:cs="Times New Roman"/>
          <w:b/>
          <w:sz w:val="24"/>
          <w:szCs w:val="24"/>
        </w:rPr>
        <w:t xml:space="preserve"> 80-летие Победы в Великой Отечественной войне. </w:t>
      </w:r>
      <w:r w:rsidRPr="0063452D">
        <w:rPr>
          <w:rFonts w:ascii="Times New Roman" w:hAnsi="Times New Roman" w:cs="Times New Roman"/>
          <w:sz w:val="24"/>
          <w:szCs w:val="24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которые нельзя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забывать.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>Жизнь</w:t>
      </w:r>
      <w:r w:rsidRPr="0063452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b/>
          <w:sz w:val="24"/>
          <w:szCs w:val="24"/>
        </w:rPr>
        <w:t xml:space="preserve">в Движении. </w:t>
      </w:r>
      <w:r w:rsidRPr="0063452D">
        <w:rPr>
          <w:rFonts w:ascii="Times New Roman" w:hAnsi="Times New Roman" w:cs="Times New Roman"/>
          <w:sz w:val="24"/>
          <w:szCs w:val="24"/>
        </w:rPr>
        <w:t>19 мая – День детских общественных организаций. Детские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общественные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организации</w:t>
      </w:r>
      <w:r w:rsidRPr="0063452D">
        <w:rPr>
          <w:rFonts w:ascii="Times New Roman" w:hAnsi="Times New Roman" w:cs="Times New Roman"/>
          <w:spacing w:val="68"/>
          <w:w w:val="15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разных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поколений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объединяли и объединяют активных, целеустремлённых ребят. Участники детских общественных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организаций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находят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друзей,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вместе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делают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полезные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дела и</w:t>
      </w:r>
      <w:r w:rsidRPr="0063452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ощущают</w:t>
      </w:r>
      <w:r w:rsidRPr="006345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себя частью</w:t>
      </w:r>
      <w:r w:rsidRPr="006345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большого</w:t>
      </w:r>
      <w:r w:rsidRPr="0063452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коллектива.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Знакомство</w:t>
      </w:r>
      <w:r w:rsidRPr="0063452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</w:t>
      </w:r>
      <w:r w:rsidRPr="006345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проектами</w:t>
      </w:r>
      <w:r w:rsidRPr="006345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«Орлята России» и Движение Первых.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b/>
          <w:sz w:val="24"/>
          <w:szCs w:val="24"/>
        </w:rPr>
        <w:t xml:space="preserve">Ценности, которые нас объединяют. </w:t>
      </w:r>
      <w:r w:rsidRPr="0063452D">
        <w:rPr>
          <w:rFonts w:ascii="Times New Roman" w:hAnsi="Times New Roman" w:cs="Times New Roman"/>
          <w:sz w:val="24"/>
          <w:szCs w:val="24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083" w:rsidRDefault="00C87083" w:rsidP="00634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083" w:rsidRDefault="00C87083" w:rsidP="00634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083" w:rsidRDefault="00C87083" w:rsidP="00634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083" w:rsidRDefault="00C87083" w:rsidP="00634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083" w:rsidRDefault="00C87083" w:rsidP="00634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083" w:rsidRDefault="00C87083" w:rsidP="00634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083" w:rsidRDefault="00C87083" w:rsidP="00634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083" w:rsidRDefault="00C87083" w:rsidP="00634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083" w:rsidRDefault="00C87083" w:rsidP="00634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083" w:rsidRDefault="00C87083" w:rsidP="00634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083" w:rsidRDefault="00C87083" w:rsidP="00634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083" w:rsidRDefault="00C87083" w:rsidP="00634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083" w:rsidRDefault="00C87083" w:rsidP="00634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083" w:rsidRDefault="00C87083" w:rsidP="006345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452D" w:rsidRDefault="0063452D" w:rsidP="006345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</w:p>
    <w:p w:rsidR="0063452D" w:rsidRP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sz w:val="24"/>
          <w:szCs w:val="24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:rsidR="0063452D" w:rsidRP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P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" w:name="_bookmark7"/>
      <w:bookmarkEnd w:id="2"/>
      <w:r w:rsidRPr="0063452D">
        <w:rPr>
          <w:rFonts w:ascii="Times New Roman" w:hAnsi="Times New Roman" w:cs="Times New Roman"/>
          <w:sz w:val="24"/>
          <w:szCs w:val="24"/>
        </w:rPr>
        <w:t>ЛИЧНОСТНЫЕ</w:t>
      </w:r>
      <w:r w:rsidRPr="0063452D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</w:p>
    <w:p w:rsidR="0063452D" w:rsidRP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i/>
          <w:sz w:val="24"/>
          <w:szCs w:val="24"/>
        </w:rPr>
        <w:t>В сфере гражданско-патриотического воспитания</w:t>
      </w:r>
      <w:r w:rsidRPr="0063452D">
        <w:rPr>
          <w:rFonts w:ascii="Times New Roman" w:hAnsi="Times New Roman" w:cs="Times New Roman"/>
          <w:sz w:val="24"/>
          <w:szCs w:val="24"/>
        </w:rPr>
        <w:t>: становление ценностного отношения к своей Родине – России; осознание своей этнокультурной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российской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гражданской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идентичности;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сопричастность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прошлому,</w:t>
      </w:r>
      <w:r w:rsidRPr="006345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настоящему 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будущему своей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страны 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родного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края; уважение к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своему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другим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народам;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первоначальные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представления</w:t>
      </w:r>
      <w:r w:rsidRPr="0063452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</w:t>
      </w:r>
      <w:r w:rsidRPr="006345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человеке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как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члене общества,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правах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ответственности,</w:t>
      </w:r>
      <w:r w:rsidRPr="0063452D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уважении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достоинстве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 xml:space="preserve">человека, о нравственно-этических нормах поведения и правилах межличностных 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отношений.</w:t>
      </w:r>
    </w:p>
    <w:p w:rsidR="0063452D" w:rsidRP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i/>
          <w:sz w:val="24"/>
          <w:szCs w:val="24"/>
        </w:rPr>
        <w:t xml:space="preserve">В сфере духовно-нравственного воспитания: </w:t>
      </w:r>
      <w:r w:rsidRPr="0063452D">
        <w:rPr>
          <w:rFonts w:ascii="Times New Roman" w:hAnsi="Times New Roman" w:cs="Times New Roman"/>
          <w:sz w:val="24"/>
          <w:szCs w:val="24"/>
        </w:rPr>
        <w:t>признание индивидуальности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каждого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человека;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проявление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сопереживания,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уважения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доброжелательности;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неприятие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любых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форм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поведения,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направленных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на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причинение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физического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морального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вреда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другим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людям.</w:t>
      </w:r>
    </w:p>
    <w:p w:rsidR="0063452D" w:rsidRP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i/>
          <w:sz w:val="24"/>
          <w:szCs w:val="24"/>
        </w:rPr>
        <w:t>В</w:t>
      </w:r>
      <w:r w:rsidRPr="0063452D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i/>
          <w:sz w:val="24"/>
          <w:szCs w:val="24"/>
        </w:rPr>
        <w:t xml:space="preserve">сфере эстетического воспитания: </w:t>
      </w:r>
      <w:r w:rsidRPr="0063452D">
        <w:rPr>
          <w:rFonts w:ascii="Times New Roman" w:hAnsi="Times New Roman" w:cs="Times New Roman"/>
          <w:sz w:val="24"/>
          <w:szCs w:val="24"/>
        </w:rPr>
        <w:t>уважительное</w:t>
      </w:r>
      <w:r w:rsidRPr="006345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отношение</w:t>
      </w:r>
      <w:r w:rsidRPr="006345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 интерес к художественной культуре, восприимчивость к разным видам искусства, традициям</w:t>
      </w:r>
      <w:r w:rsidRPr="0063452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творчеству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своего и</w:t>
      </w:r>
      <w:r w:rsidRPr="006345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других народов;</w:t>
      </w:r>
      <w:r w:rsidRPr="0063452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стремление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 самовыражению в разных видах художественной деятельности.</w:t>
      </w:r>
    </w:p>
    <w:p w:rsidR="0063452D" w:rsidRP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i/>
          <w:sz w:val="24"/>
          <w:szCs w:val="24"/>
        </w:rPr>
        <w:t>В</w:t>
      </w:r>
      <w:r w:rsidRPr="0063452D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i/>
          <w:sz w:val="24"/>
          <w:szCs w:val="24"/>
        </w:rPr>
        <w:t>сфере</w:t>
      </w:r>
      <w:r w:rsidRPr="0063452D">
        <w:rPr>
          <w:rFonts w:ascii="Times New Roman" w:hAnsi="Times New Roman" w:cs="Times New Roman"/>
          <w:i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i/>
          <w:sz w:val="24"/>
          <w:szCs w:val="24"/>
        </w:rPr>
        <w:t>физического</w:t>
      </w:r>
      <w:r w:rsidRPr="0063452D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63452D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Pr="0063452D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i/>
          <w:sz w:val="24"/>
          <w:szCs w:val="24"/>
        </w:rPr>
        <w:t>культуры</w:t>
      </w:r>
      <w:r w:rsidRPr="0063452D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i/>
          <w:sz w:val="24"/>
          <w:szCs w:val="24"/>
        </w:rPr>
        <w:t xml:space="preserve">здоровья и эмоционального благополучия: </w:t>
      </w:r>
      <w:r w:rsidRPr="0063452D">
        <w:rPr>
          <w:rFonts w:ascii="Times New Roman" w:hAnsi="Times New Roman" w:cs="Times New Roman"/>
          <w:sz w:val="24"/>
          <w:szCs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здоровью.</w:t>
      </w:r>
    </w:p>
    <w:p w:rsidR="00B97A34" w:rsidRPr="0063452D" w:rsidRDefault="00B97A34" w:rsidP="00B97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i/>
          <w:sz w:val="24"/>
          <w:szCs w:val="24"/>
        </w:rPr>
        <w:t xml:space="preserve">В сфере трудового воспитания: </w:t>
      </w:r>
      <w:r w:rsidRPr="0063452D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общества,</w:t>
      </w:r>
      <w:r w:rsidRPr="0063452D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ответственное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потребление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бережное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отношение к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результатам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труда,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интерес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различным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профессиям.</w:t>
      </w:r>
    </w:p>
    <w:p w:rsidR="00B97A34" w:rsidRPr="0063452D" w:rsidRDefault="00B97A34" w:rsidP="00B97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i/>
          <w:sz w:val="24"/>
          <w:szCs w:val="24"/>
        </w:rPr>
        <w:t xml:space="preserve">В сфере экологического воспитания: </w:t>
      </w:r>
      <w:r w:rsidRPr="0063452D">
        <w:rPr>
          <w:rFonts w:ascii="Times New Roman" w:hAnsi="Times New Roman" w:cs="Times New Roman"/>
          <w:sz w:val="24"/>
          <w:szCs w:val="24"/>
        </w:rPr>
        <w:t>бережное отношение к природе; неприятие действий, приносящих ей вред.</w:t>
      </w:r>
    </w:p>
    <w:p w:rsidR="00B97A34" w:rsidRPr="0063452D" w:rsidRDefault="00B97A34" w:rsidP="00B97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i/>
          <w:sz w:val="24"/>
          <w:szCs w:val="24"/>
        </w:rPr>
        <w:t xml:space="preserve">В сфере понимания ценности научного познания: </w:t>
      </w:r>
      <w:r w:rsidRPr="0063452D">
        <w:rPr>
          <w:rFonts w:ascii="Times New Roman" w:hAnsi="Times New Roman" w:cs="Times New Roman"/>
          <w:sz w:val="24"/>
          <w:szCs w:val="24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B97A34" w:rsidRPr="0063452D" w:rsidRDefault="00B97A34" w:rsidP="00B97A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7A34" w:rsidRPr="0063452D" w:rsidRDefault="00B97A34" w:rsidP="00B97A34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3" w:name="_bookmark8"/>
      <w:bookmarkEnd w:id="3"/>
      <w:r w:rsidRPr="0063452D">
        <w:rPr>
          <w:rFonts w:ascii="Times New Roman" w:hAnsi="Times New Roman" w:cs="Times New Roman"/>
          <w:sz w:val="24"/>
          <w:szCs w:val="24"/>
        </w:rPr>
        <w:t>МЕТАПРЕДМЕТНЫЕ</w:t>
      </w:r>
      <w:r w:rsidRPr="0063452D">
        <w:rPr>
          <w:rFonts w:ascii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</w:p>
    <w:p w:rsidR="00B97A34" w:rsidRPr="0063452D" w:rsidRDefault="00B97A34" w:rsidP="00B97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i/>
          <w:sz w:val="24"/>
          <w:szCs w:val="24"/>
        </w:rPr>
        <w:t xml:space="preserve">В сфере овладения познавательными универсальными учебными действиями: </w:t>
      </w:r>
      <w:r w:rsidRPr="0063452D">
        <w:rPr>
          <w:rFonts w:ascii="Times New Roman" w:hAnsi="Times New Roman" w:cs="Times New Roman"/>
          <w:sz w:val="24"/>
          <w:szCs w:val="24"/>
        </w:rPr>
        <w:t>сравнивать объекты, устанавливать основания для сравнения, устанавливать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аналогии;</w:t>
      </w:r>
      <w:r w:rsidRPr="0063452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определять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существенный</w:t>
      </w:r>
      <w:r w:rsidRPr="006345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признак</w:t>
      </w:r>
      <w:r w:rsidRPr="006345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для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классификации, классифицировать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предложенные</w:t>
      </w:r>
      <w:r w:rsidRPr="0063452D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объекты;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находить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</w:t>
      </w:r>
      <w:r w:rsidRPr="0063452D">
        <w:rPr>
          <w:rFonts w:ascii="Times New Roman" w:hAnsi="Times New Roman" w:cs="Times New Roman"/>
          <w:spacing w:val="74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алгоритма;</w:t>
      </w:r>
      <w:r w:rsidRPr="0063452D">
        <w:rPr>
          <w:rFonts w:ascii="Times New Roman" w:hAnsi="Times New Roman" w:cs="Times New Roman"/>
          <w:spacing w:val="77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устанавливать</w:t>
      </w:r>
      <w:r w:rsidRPr="0063452D">
        <w:rPr>
          <w:rFonts w:ascii="Times New Roman" w:hAnsi="Times New Roman" w:cs="Times New Roman"/>
          <w:spacing w:val="72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причинно-следственные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связи в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ситуациях,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поддающихся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непосредственному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наблюдению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или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знакомых по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опыту, делать выводы; определять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разрыв между реальным</w:t>
      </w:r>
      <w:r w:rsidRPr="006345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развитие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процессов,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событий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их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последствия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аналогичных или сходных ситуациях; выбирать источник получения информации,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</w:t>
      </w:r>
      <w:r w:rsidRPr="006345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самостоятельно</w:t>
      </w:r>
      <w:r w:rsidRPr="0063452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или на основании</w:t>
      </w:r>
      <w:r w:rsidRPr="0063452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предложенного</w:t>
      </w:r>
      <w:r w:rsidRPr="0063452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педагогическим</w:t>
      </w:r>
    </w:p>
    <w:p w:rsidR="00B97A34" w:rsidRPr="0063452D" w:rsidRDefault="00B97A34" w:rsidP="00B97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spacing w:val="-2"/>
          <w:sz w:val="24"/>
          <w:szCs w:val="24"/>
        </w:rPr>
        <w:t>работником</w:t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способа</w:t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pacing w:val="-6"/>
          <w:sz w:val="24"/>
          <w:szCs w:val="24"/>
        </w:rPr>
        <w:t>её</w:t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проверки;</w:t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соблюдать</w:t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pacing w:val="-10"/>
          <w:sz w:val="24"/>
          <w:szCs w:val="24"/>
        </w:rPr>
        <w:t>с</w:t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помощью</w:t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взрослых (педагогических</w:t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работников,</w:t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родителей</w:t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(законных</w:t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 xml:space="preserve">представителей) </w:t>
      </w:r>
      <w:r w:rsidRPr="0063452D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обучающихся)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правила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информационной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безопасности при</w:t>
      </w:r>
      <w:r w:rsidRPr="0063452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поиске информации</w:t>
      </w:r>
      <w:r w:rsidRPr="0063452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сети Интернет; анализировать</w:t>
      </w:r>
      <w:r w:rsidRPr="006345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создавать</w:t>
      </w:r>
      <w:r w:rsidRPr="006345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текстовую, видео-,</w:t>
      </w:r>
      <w:r w:rsidRPr="006345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графическую,</w:t>
      </w:r>
      <w:r w:rsidRPr="006345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звуковую</w:t>
      </w:r>
      <w:r w:rsidRPr="006345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информацию</w:t>
      </w:r>
      <w:r w:rsidRPr="006345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соответствии с учебной</w:t>
      </w:r>
      <w:r w:rsidRPr="006345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 xml:space="preserve">задачей. </w:t>
      </w:r>
      <w:r w:rsidRPr="0063452D">
        <w:rPr>
          <w:rFonts w:ascii="Times New Roman" w:hAnsi="Times New Roman" w:cs="Times New Roman"/>
          <w:i/>
          <w:spacing w:val="-10"/>
          <w:sz w:val="24"/>
          <w:szCs w:val="24"/>
        </w:rPr>
        <w:t>В</w:t>
      </w:r>
      <w:r w:rsidRPr="0063452D">
        <w:rPr>
          <w:rFonts w:ascii="Times New Roman" w:hAnsi="Times New Roman" w:cs="Times New Roman"/>
          <w:i/>
          <w:sz w:val="24"/>
          <w:szCs w:val="24"/>
        </w:rPr>
        <w:tab/>
      </w:r>
      <w:r w:rsidRPr="0063452D">
        <w:rPr>
          <w:rFonts w:ascii="Times New Roman" w:hAnsi="Times New Roman" w:cs="Times New Roman"/>
          <w:i/>
          <w:sz w:val="24"/>
          <w:szCs w:val="24"/>
        </w:rPr>
        <w:tab/>
      </w:r>
      <w:r w:rsidRPr="0063452D">
        <w:rPr>
          <w:rFonts w:ascii="Times New Roman" w:hAnsi="Times New Roman" w:cs="Times New Roman"/>
          <w:i/>
          <w:spacing w:val="-2"/>
          <w:sz w:val="24"/>
          <w:szCs w:val="24"/>
        </w:rPr>
        <w:t>сфере</w:t>
      </w:r>
      <w:r w:rsidRPr="0063452D">
        <w:rPr>
          <w:rFonts w:ascii="Times New Roman" w:hAnsi="Times New Roman" w:cs="Times New Roman"/>
          <w:i/>
          <w:sz w:val="24"/>
          <w:szCs w:val="24"/>
        </w:rPr>
        <w:tab/>
      </w:r>
      <w:r w:rsidRPr="0063452D">
        <w:rPr>
          <w:rFonts w:ascii="Times New Roman" w:hAnsi="Times New Roman" w:cs="Times New Roman"/>
          <w:i/>
          <w:spacing w:val="-2"/>
          <w:sz w:val="24"/>
          <w:szCs w:val="24"/>
        </w:rPr>
        <w:t>овладения</w:t>
      </w:r>
      <w:r w:rsidRPr="0063452D">
        <w:rPr>
          <w:rFonts w:ascii="Times New Roman" w:hAnsi="Times New Roman" w:cs="Times New Roman"/>
          <w:i/>
          <w:sz w:val="24"/>
          <w:szCs w:val="24"/>
        </w:rPr>
        <w:tab/>
      </w:r>
      <w:r w:rsidRPr="0063452D">
        <w:rPr>
          <w:rFonts w:ascii="Times New Roman" w:hAnsi="Times New Roman" w:cs="Times New Roman"/>
          <w:i/>
          <w:spacing w:val="-2"/>
          <w:sz w:val="24"/>
          <w:szCs w:val="24"/>
        </w:rPr>
        <w:t>коммуникативными</w:t>
      </w:r>
      <w:r w:rsidRPr="0063452D">
        <w:rPr>
          <w:rFonts w:ascii="Times New Roman" w:hAnsi="Times New Roman" w:cs="Times New Roman"/>
          <w:i/>
          <w:sz w:val="24"/>
          <w:szCs w:val="24"/>
        </w:rPr>
        <w:tab/>
      </w:r>
      <w:r w:rsidRPr="0063452D">
        <w:rPr>
          <w:rFonts w:ascii="Times New Roman" w:hAnsi="Times New Roman" w:cs="Times New Roman"/>
          <w:i/>
          <w:spacing w:val="-2"/>
          <w:sz w:val="24"/>
          <w:szCs w:val="24"/>
        </w:rPr>
        <w:t>универсальными</w:t>
      </w:r>
      <w:r w:rsidRPr="0063452D">
        <w:rPr>
          <w:rFonts w:ascii="Times New Roman" w:hAnsi="Times New Roman" w:cs="Times New Roman"/>
          <w:i/>
          <w:sz w:val="24"/>
          <w:szCs w:val="24"/>
        </w:rPr>
        <w:tab/>
      </w:r>
      <w:r w:rsidRPr="0063452D">
        <w:rPr>
          <w:rFonts w:ascii="Times New Roman" w:hAnsi="Times New Roman" w:cs="Times New Roman"/>
          <w:i/>
          <w:sz w:val="24"/>
          <w:szCs w:val="24"/>
        </w:rPr>
        <w:tab/>
      </w:r>
      <w:r w:rsidRPr="0063452D">
        <w:rPr>
          <w:rFonts w:ascii="Times New Roman" w:hAnsi="Times New Roman" w:cs="Times New Roman"/>
          <w:i/>
          <w:spacing w:val="-2"/>
          <w:sz w:val="24"/>
          <w:szCs w:val="24"/>
        </w:rPr>
        <w:t xml:space="preserve">учебными </w:t>
      </w:r>
      <w:r w:rsidRPr="0063452D">
        <w:rPr>
          <w:rFonts w:ascii="Times New Roman" w:hAnsi="Times New Roman" w:cs="Times New Roman"/>
          <w:i/>
          <w:sz w:val="24"/>
          <w:szCs w:val="24"/>
        </w:rPr>
        <w:t>действиями:</w:t>
      </w:r>
      <w:r w:rsidRPr="0063452D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воспринимать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формулировать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суждения,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выражать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эмоции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соответствии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целями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условиями общения</w:t>
      </w:r>
      <w:r w:rsidRPr="0063452D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знакомой среде;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 xml:space="preserve">проявлять </w:t>
      </w:r>
      <w:r w:rsidRPr="0063452D">
        <w:rPr>
          <w:rFonts w:ascii="Times New Roman" w:hAnsi="Times New Roman" w:cs="Times New Roman"/>
          <w:sz w:val="24"/>
          <w:szCs w:val="24"/>
        </w:rPr>
        <w:lastRenderedPageBreak/>
        <w:t>уважительное отношение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собеседнику,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соблюдать правила ведения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диалога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дискуссии,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признавать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возможность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существования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разных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точек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зрения, корректно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аргументированно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высказывать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своё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мнение;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строить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речевое высказывание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соответствии</w:t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pacing w:val="-10"/>
          <w:sz w:val="24"/>
          <w:szCs w:val="24"/>
        </w:rPr>
        <w:t>с</w:t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z w:val="24"/>
          <w:szCs w:val="24"/>
        </w:rPr>
        <w:tab/>
        <w:t>поставленной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задачей;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создавать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устные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письменные</w:t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тексты</w:t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(описание,</w:t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z w:val="24"/>
          <w:szCs w:val="24"/>
        </w:rPr>
        <w:tab/>
        <w:t>рассуждение,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повествование);</w:t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 xml:space="preserve">готовить </w:t>
      </w:r>
      <w:r w:rsidRPr="0063452D">
        <w:rPr>
          <w:rFonts w:ascii="Times New Roman" w:hAnsi="Times New Roman" w:cs="Times New Roman"/>
          <w:sz w:val="24"/>
          <w:szCs w:val="24"/>
        </w:rPr>
        <w:t>небольшие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публичные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выступления,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подбирать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иллюстративный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материал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 тексту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выступления; принимать цель совместной деятельности, коллективно строить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действия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по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её</w:t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z w:val="24"/>
          <w:szCs w:val="24"/>
        </w:rPr>
        <w:tab/>
      </w:r>
      <w:r w:rsidRPr="0063452D">
        <w:rPr>
          <w:rFonts w:ascii="Times New Roman" w:hAnsi="Times New Roman" w:cs="Times New Roman"/>
          <w:sz w:val="24"/>
          <w:szCs w:val="24"/>
        </w:rPr>
        <w:tab/>
        <w:t>достижению: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распределять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роли,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договариваться, обсуждать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процесс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результат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совместной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работы,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проявлять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готовность руководить,</w:t>
      </w:r>
      <w:r w:rsidRPr="0063452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выполнять</w:t>
      </w:r>
      <w:r w:rsidRPr="006345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поручения,</w:t>
      </w:r>
      <w:r w:rsidRPr="006345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подчиняться,</w:t>
      </w:r>
      <w:r w:rsidRPr="006345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ответственно</w:t>
      </w:r>
      <w:r w:rsidRPr="0063452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выполнять</w:t>
      </w:r>
      <w:r w:rsidRPr="0063452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>свою</w:t>
      </w:r>
    </w:p>
    <w:p w:rsidR="00B97A34" w:rsidRPr="0063452D" w:rsidRDefault="00B97A34" w:rsidP="00B97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sz w:val="24"/>
          <w:szCs w:val="24"/>
        </w:rPr>
        <w:t>часть</w:t>
      </w:r>
      <w:r w:rsidRPr="0063452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работы;</w:t>
      </w:r>
      <w:r w:rsidRPr="0063452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оценивать</w:t>
      </w:r>
      <w:r w:rsidRPr="0063452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свой</w:t>
      </w:r>
      <w:r w:rsidRPr="0063452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вклад</w:t>
      </w:r>
      <w:r w:rsidRPr="0063452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общий</w:t>
      </w:r>
      <w:r w:rsidRPr="0063452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результат.</w:t>
      </w:r>
    </w:p>
    <w:p w:rsidR="00B97A34" w:rsidRPr="0063452D" w:rsidRDefault="00B97A34" w:rsidP="00B97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i/>
          <w:sz w:val="24"/>
          <w:szCs w:val="24"/>
        </w:rPr>
        <w:t>В</w:t>
      </w:r>
      <w:r w:rsidRPr="0063452D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i/>
          <w:sz w:val="24"/>
          <w:szCs w:val="24"/>
        </w:rPr>
        <w:t>сфере</w:t>
      </w:r>
      <w:r w:rsidRPr="0063452D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i/>
          <w:sz w:val="24"/>
          <w:szCs w:val="24"/>
        </w:rPr>
        <w:t>овладения</w:t>
      </w:r>
      <w:r w:rsidRPr="0063452D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i/>
          <w:sz w:val="24"/>
          <w:szCs w:val="24"/>
        </w:rPr>
        <w:t>регулятивными</w:t>
      </w:r>
      <w:r w:rsidRPr="0063452D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i/>
          <w:sz w:val="24"/>
          <w:szCs w:val="24"/>
        </w:rPr>
        <w:t>универсальными</w:t>
      </w:r>
      <w:r w:rsidRPr="0063452D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i/>
          <w:sz w:val="24"/>
          <w:szCs w:val="24"/>
        </w:rPr>
        <w:t>учебными</w:t>
      </w:r>
      <w:r w:rsidRPr="0063452D">
        <w:rPr>
          <w:rFonts w:ascii="Times New Roman" w:hAnsi="Times New Roman" w:cs="Times New Roman"/>
          <w:i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i/>
          <w:sz w:val="24"/>
          <w:szCs w:val="24"/>
        </w:rPr>
        <w:t xml:space="preserve">действиями: </w:t>
      </w:r>
      <w:r w:rsidRPr="0063452D">
        <w:rPr>
          <w:rFonts w:ascii="Times New Roman" w:hAnsi="Times New Roman" w:cs="Times New Roman"/>
          <w:sz w:val="24"/>
          <w:szCs w:val="24"/>
        </w:rPr>
        <w:t>планировать действия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по решению учебной задачи для получения результата; выстраивать</w:t>
      </w:r>
      <w:r w:rsidRPr="006345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B97A34" w:rsidRPr="0063452D" w:rsidRDefault="00B97A34" w:rsidP="00B97A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7A34" w:rsidRPr="0063452D" w:rsidRDefault="00B97A34" w:rsidP="00B97A34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4" w:name="_bookmark9"/>
      <w:bookmarkEnd w:id="4"/>
      <w:r w:rsidRPr="0063452D">
        <w:rPr>
          <w:rFonts w:ascii="Times New Roman" w:hAnsi="Times New Roman" w:cs="Times New Roman"/>
          <w:sz w:val="24"/>
          <w:szCs w:val="24"/>
        </w:rPr>
        <w:t>ПРЕДМЕТНЫЕ</w:t>
      </w:r>
      <w:r w:rsidRPr="0063452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РЕЗУЛЬТАТЫ</w:t>
      </w:r>
    </w:p>
    <w:p w:rsidR="00B97A34" w:rsidRPr="0063452D" w:rsidRDefault="00B97A34" w:rsidP="00B97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sz w:val="24"/>
          <w:szCs w:val="24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деятельности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«Разговоры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важном».</w:t>
      </w:r>
    </w:p>
    <w:p w:rsidR="00B97A34" w:rsidRPr="0063452D" w:rsidRDefault="00B97A34" w:rsidP="00B97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i/>
          <w:sz w:val="24"/>
          <w:szCs w:val="24"/>
        </w:rPr>
        <w:t>Русский</w:t>
      </w:r>
      <w:r w:rsidRPr="0063452D">
        <w:rPr>
          <w:rFonts w:ascii="Times New Roman" w:hAnsi="Times New Roman" w:cs="Times New Roman"/>
          <w:i/>
          <w:spacing w:val="79"/>
          <w:sz w:val="24"/>
          <w:szCs w:val="24"/>
        </w:rPr>
        <w:t xml:space="preserve">   </w:t>
      </w:r>
      <w:r w:rsidRPr="0063452D">
        <w:rPr>
          <w:rFonts w:ascii="Times New Roman" w:hAnsi="Times New Roman" w:cs="Times New Roman"/>
          <w:i/>
          <w:sz w:val="24"/>
          <w:szCs w:val="24"/>
        </w:rPr>
        <w:t>язык:</w:t>
      </w:r>
      <w:r w:rsidRPr="0063452D">
        <w:rPr>
          <w:rFonts w:ascii="Times New Roman" w:hAnsi="Times New Roman" w:cs="Times New Roman"/>
          <w:i/>
          <w:spacing w:val="80"/>
          <w:sz w:val="24"/>
          <w:szCs w:val="24"/>
        </w:rPr>
        <w:t xml:space="preserve">   </w:t>
      </w:r>
      <w:r w:rsidRPr="0063452D">
        <w:rPr>
          <w:rFonts w:ascii="Times New Roman" w:hAnsi="Times New Roman" w:cs="Times New Roman"/>
          <w:sz w:val="24"/>
          <w:szCs w:val="24"/>
        </w:rPr>
        <w:t>формирование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первоначального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представления о</w:t>
      </w:r>
      <w:r w:rsidRPr="006345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многообразии</w:t>
      </w:r>
      <w:r w:rsidRPr="0063452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языков</w:t>
      </w:r>
      <w:r w:rsidRPr="006345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культур</w:t>
      </w:r>
      <w:r w:rsidRPr="006345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на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территории</w:t>
      </w:r>
      <w:r w:rsidRPr="0063452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Российской</w:t>
      </w:r>
      <w:r w:rsidRPr="0063452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Федерации,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</w:t>
      </w:r>
      <w:r w:rsidRPr="006345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языке как одной</w:t>
      </w:r>
      <w:r w:rsidRPr="006345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из главных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ценностей</w:t>
      </w:r>
      <w:r w:rsidRPr="006345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народа;</w:t>
      </w:r>
      <w:r w:rsidRPr="0063452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понимание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роли языка как основного средства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общения; осознание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значения русского языка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как государственного</w:t>
      </w:r>
      <w:r w:rsidRPr="0063452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языка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Российской</w:t>
      </w:r>
      <w:r w:rsidRPr="0063452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Федерации;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понимание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роли</w:t>
      </w:r>
      <w:r w:rsidRPr="0063452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русского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языка как</w:t>
      </w:r>
      <w:r w:rsidRPr="0063452D">
        <w:rPr>
          <w:rFonts w:ascii="Times New Roman" w:hAnsi="Times New Roman" w:cs="Times New Roman"/>
          <w:spacing w:val="79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языка</w:t>
      </w:r>
      <w:r w:rsidRPr="0063452D">
        <w:rPr>
          <w:rFonts w:ascii="Times New Roman" w:hAnsi="Times New Roman" w:cs="Times New Roman"/>
          <w:spacing w:val="77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межнационального</w:t>
      </w:r>
      <w:r w:rsidRPr="0063452D">
        <w:rPr>
          <w:rFonts w:ascii="Times New Roman" w:hAnsi="Times New Roman" w:cs="Times New Roman"/>
          <w:spacing w:val="6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общения;</w:t>
      </w:r>
      <w:r w:rsidRPr="0063452D">
        <w:rPr>
          <w:rFonts w:ascii="Times New Roman" w:hAnsi="Times New Roman" w:cs="Times New Roman"/>
          <w:spacing w:val="71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осознание</w:t>
      </w:r>
      <w:r w:rsidRPr="0063452D">
        <w:rPr>
          <w:rFonts w:ascii="Times New Roman" w:hAnsi="Times New Roman" w:cs="Times New Roman"/>
          <w:spacing w:val="6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правильной</w:t>
      </w:r>
      <w:r w:rsidRPr="0063452D">
        <w:rPr>
          <w:rFonts w:ascii="Times New Roman" w:hAnsi="Times New Roman" w:cs="Times New Roman"/>
          <w:spacing w:val="63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B97A34" w:rsidRPr="0063452D" w:rsidRDefault="00B97A34" w:rsidP="00B97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i/>
          <w:sz w:val="24"/>
          <w:szCs w:val="24"/>
        </w:rPr>
        <w:t xml:space="preserve">Литературное чтение: </w:t>
      </w:r>
      <w:r w:rsidRPr="0063452D">
        <w:rPr>
          <w:rFonts w:ascii="Times New Roman" w:hAnsi="Times New Roman" w:cs="Times New Roman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личности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человека;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формирование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первоначального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представления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</w:t>
      </w:r>
      <w:r w:rsidRPr="0063452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многообразии</w:t>
      </w:r>
      <w:r w:rsidRPr="006345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жанров</w:t>
      </w:r>
      <w:r w:rsidRPr="006345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художественных произведений</w:t>
      </w:r>
      <w:r w:rsidRPr="006345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 произведений</w:t>
      </w:r>
      <w:r w:rsidRPr="0063452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устного народного</w:t>
      </w:r>
      <w:r w:rsidRPr="0063452D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творчества;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овладение</w:t>
      </w:r>
      <w:r w:rsidRPr="0063452D">
        <w:rPr>
          <w:rFonts w:ascii="Times New Roman" w:hAnsi="Times New Roman" w:cs="Times New Roman"/>
          <w:spacing w:val="71"/>
          <w:w w:val="15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элементарными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умениями</w:t>
      </w:r>
      <w:r w:rsidRPr="0063452D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анализа и интерпретации текста.</w:t>
      </w:r>
    </w:p>
    <w:p w:rsidR="00B97A34" w:rsidRPr="0063452D" w:rsidRDefault="00B97A34" w:rsidP="00B97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i/>
          <w:sz w:val="24"/>
          <w:szCs w:val="24"/>
        </w:rPr>
        <w:t>Иностранный язык:</w:t>
      </w:r>
      <w:r w:rsidRPr="0063452D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знакомство представителей</w:t>
      </w:r>
      <w:r w:rsidRPr="006345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других</w:t>
      </w:r>
      <w:r w:rsidRPr="0063452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стран</w:t>
      </w:r>
      <w:r w:rsidRPr="006345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 xml:space="preserve">с культурой 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России.</w:t>
      </w:r>
    </w:p>
    <w:p w:rsidR="00B97A34" w:rsidRPr="0063452D" w:rsidRDefault="00B97A34" w:rsidP="00B97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i/>
          <w:sz w:val="24"/>
          <w:szCs w:val="24"/>
        </w:rPr>
        <w:t xml:space="preserve">Математика и информатика: </w:t>
      </w:r>
      <w:r w:rsidRPr="0063452D">
        <w:rPr>
          <w:rFonts w:ascii="Times New Roman" w:hAnsi="Times New Roman" w:cs="Times New Roman"/>
          <w:sz w:val="24"/>
          <w:szCs w:val="24"/>
        </w:rPr>
        <w:t>развитие логического мышления; приобретение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опыта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работы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информацией,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представленной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графической и текстовой форме, развитие умений извлекать, анализировать, использовать информацию и делать выводы.</w:t>
      </w:r>
    </w:p>
    <w:p w:rsidR="00B97A34" w:rsidRPr="0063452D" w:rsidRDefault="00B97A34" w:rsidP="00B97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i/>
          <w:sz w:val="24"/>
          <w:szCs w:val="24"/>
        </w:rPr>
        <w:t xml:space="preserve">Окружающий мир: </w:t>
      </w:r>
      <w:r w:rsidRPr="0063452D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представлений о природных и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социальных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объектах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как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компонентах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единого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мира,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</w:t>
      </w:r>
      <w:r w:rsidRPr="0063452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многообразии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объектов и</w:t>
      </w:r>
      <w:r w:rsidRPr="0063452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явлений</w:t>
      </w:r>
      <w:r w:rsidRPr="0063452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природы,</w:t>
      </w:r>
      <w:r w:rsidRPr="0063452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</w:t>
      </w:r>
      <w:r w:rsidRPr="0063452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связи</w:t>
      </w:r>
      <w:r w:rsidRPr="0063452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мира</w:t>
      </w:r>
      <w:r w:rsidRPr="0063452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живой</w:t>
      </w:r>
      <w:r w:rsidRPr="0063452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неживой</w:t>
      </w:r>
      <w:r w:rsidRPr="0063452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природы;</w:t>
      </w:r>
      <w:r w:rsidRPr="0063452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формирование</w:t>
      </w:r>
    </w:p>
    <w:p w:rsidR="00B97A34" w:rsidRPr="0063452D" w:rsidRDefault="00B97A34" w:rsidP="00B97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sz w:val="24"/>
          <w:szCs w:val="24"/>
        </w:rPr>
        <w:t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родного края, наиболее значимых объектах Всемирного культурного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природного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наследия</w:t>
      </w:r>
      <w:r w:rsidRPr="006345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России,</w:t>
      </w:r>
      <w:r w:rsidRPr="0063452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описывать, сравнивать 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группировать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изученные природные объекты и</w:t>
      </w:r>
      <w:r w:rsidRPr="0063452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явления, выделяя их существенные признаки</w:t>
      </w:r>
      <w:r w:rsidRPr="006345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отношения между объектами и</w:t>
      </w:r>
      <w:r w:rsidRPr="0063452D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явлениями;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понимание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простейших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причинно-следственных</w:t>
      </w:r>
      <w:r w:rsidRPr="0063452D">
        <w:rPr>
          <w:rFonts w:ascii="Times New Roman" w:hAnsi="Times New Roman" w:cs="Times New Roman"/>
          <w:spacing w:val="79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связей в окружающем мире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(в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том числе на материале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 природе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 культуре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родного края); приобретение базовых умений работы с доступной информацией (текстовой, графической, аудиовизуальной)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 природе</w:t>
      </w:r>
      <w:r w:rsidRPr="006345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 xml:space="preserve">и обществе, безопасного использования электронных ресурсов образовательной организации и сети Интернет, </w:t>
      </w:r>
      <w:r w:rsidRPr="0063452D">
        <w:rPr>
          <w:rFonts w:ascii="Times New Roman" w:hAnsi="Times New Roman" w:cs="Times New Roman"/>
          <w:sz w:val="24"/>
          <w:szCs w:val="24"/>
        </w:rPr>
        <w:lastRenderedPageBreak/>
        <w:t>получения информации из источников в современной информационной</w:t>
      </w:r>
      <w:r w:rsidRPr="006345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среде;</w:t>
      </w:r>
      <w:r w:rsidRPr="0063452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формирование</w:t>
      </w:r>
      <w:r w:rsidRPr="0063452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навыков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здорового</w:t>
      </w:r>
      <w:r w:rsidRPr="0063452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безопасного</w:t>
      </w:r>
      <w:r w:rsidRPr="0063452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образа жизни на основе выполнения правил безопасного поведения в окружающей среде, в том числе знаний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 небезопасности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разглашения личной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</w:t>
      </w:r>
      <w:r w:rsidRPr="0063452D">
        <w:rPr>
          <w:rFonts w:ascii="Times New Roman" w:hAnsi="Times New Roman" w:cs="Times New Roman"/>
          <w:spacing w:val="68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к</w:t>
      </w:r>
      <w:r w:rsidRPr="0063452D">
        <w:rPr>
          <w:rFonts w:ascii="Times New Roman" w:hAnsi="Times New Roman" w:cs="Times New Roman"/>
          <w:spacing w:val="72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природе,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стремления</w:t>
      </w:r>
      <w:r w:rsidRPr="0063452D">
        <w:rPr>
          <w:rFonts w:ascii="Times New Roman" w:hAnsi="Times New Roman" w:cs="Times New Roman"/>
          <w:spacing w:val="68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действовать</w:t>
      </w:r>
      <w:r w:rsidRPr="0063452D">
        <w:rPr>
          <w:rFonts w:ascii="Times New Roman" w:hAnsi="Times New Roman" w:cs="Times New Roman"/>
          <w:spacing w:val="6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окружающей</w:t>
      </w:r>
      <w:r w:rsidRPr="0063452D">
        <w:rPr>
          <w:rFonts w:ascii="Times New Roman" w:hAnsi="Times New Roman" w:cs="Times New Roman"/>
          <w:spacing w:val="57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среде в соответствии с экологическими нормами поведения.</w:t>
      </w:r>
    </w:p>
    <w:p w:rsidR="00B97A34" w:rsidRPr="0063452D" w:rsidRDefault="00B97A34" w:rsidP="00B97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i/>
          <w:sz w:val="24"/>
          <w:szCs w:val="24"/>
        </w:rPr>
        <w:t xml:space="preserve">Основы религиозных культур и светской этики: </w:t>
      </w:r>
      <w:r w:rsidRPr="0063452D">
        <w:rPr>
          <w:rFonts w:ascii="Times New Roman" w:hAnsi="Times New Roman" w:cs="Times New Roman"/>
          <w:sz w:val="24"/>
          <w:szCs w:val="24"/>
        </w:rPr>
        <w:t>понимание необходимости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нравственного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совершенствования,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духовного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развития,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роли в этом личных усилий человека; развитие умений анализировать и давать нравственную</w:t>
      </w:r>
      <w:r w:rsidRPr="0063452D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оценку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поступкам,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отвечать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за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них,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проявлять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готовность к сознательному самоограничению в поведении; построение суждений оценочного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характера,</w:t>
      </w:r>
      <w:r w:rsidRPr="0063452D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раскрывающих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значение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нравственности,</w:t>
      </w:r>
      <w:r w:rsidRPr="0063452D">
        <w:rPr>
          <w:rFonts w:ascii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веры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как</w:t>
      </w:r>
    </w:p>
    <w:p w:rsidR="00B97A34" w:rsidRPr="0063452D" w:rsidRDefault="00B97A34" w:rsidP="00B97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sz w:val="24"/>
          <w:szCs w:val="24"/>
        </w:rPr>
        <w:t>регуляторов поведения человека в обществе и условий духовно-нравственного развития личности; понимание ценности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семьи;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овладение навыками общения с</w:t>
      </w:r>
      <w:r w:rsidRPr="0063452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людьми</w:t>
      </w:r>
      <w:r w:rsidRPr="0063452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разного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вероисповедания,</w:t>
      </w:r>
      <w:r w:rsidRPr="0063452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осознание,</w:t>
      </w:r>
      <w:r w:rsidRPr="006345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что</w:t>
      </w:r>
      <w:r w:rsidRPr="006345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оскорбление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представителей другой веры есть нарушение нравственных норм поведения в обществе; понимание</w:t>
      </w:r>
      <w:r w:rsidRPr="006345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ценности</w:t>
      </w:r>
      <w:r w:rsidRPr="0063452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человеческой</w:t>
      </w:r>
      <w:r w:rsidRPr="0063452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жизни, человеческого</w:t>
      </w:r>
      <w:r w:rsidRPr="0063452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достоинства,</w:t>
      </w:r>
      <w:r w:rsidRPr="006345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общепринятых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63452D">
        <w:rPr>
          <w:rFonts w:ascii="Times New Roman" w:hAnsi="Times New Roman" w:cs="Times New Roman"/>
          <w:sz w:val="24"/>
          <w:szCs w:val="24"/>
        </w:rPr>
        <w:t>российском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обществе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норм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морали,</w:t>
      </w:r>
      <w:r w:rsidRPr="0063452D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отношений и поведения людей, основанных на российских традиционных духовных ценностях,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конституционных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правах,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свободах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обязанностях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гражданина.</w:t>
      </w:r>
    </w:p>
    <w:p w:rsidR="00B97A34" w:rsidRPr="0063452D" w:rsidRDefault="00B97A34" w:rsidP="00B97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i/>
          <w:sz w:val="24"/>
          <w:szCs w:val="24"/>
        </w:rPr>
        <w:t>Изобразительное</w:t>
      </w:r>
      <w:r w:rsidRPr="0063452D">
        <w:rPr>
          <w:rFonts w:ascii="Times New Roman" w:hAnsi="Times New Roman" w:cs="Times New Roman"/>
          <w:i/>
          <w:spacing w:val="80"/>
          <w:sz w:val="24"/>
          <w:szCs w:val="24"/>
        </w:rPr>
        <w:t xml:space="preserve">   </w:t>
      </w:r>
      <w:r w:rsidRPr="0063452D">
        <w:rPr>
          <w:rFonts w:ascii="Times New Roman" w:hAnsi="Times New Roman" w:cs="Times New Roman"/>
          <w:i/>
          <w:sz w:val="24"/>
          <w:szCs w:val="24"/>
        </w:rPr>
        <w:t>искусство:</w:t>
      </w:r>
      <w:r w:rsidRPr="0063452D">
        <w:rPr>
          <w:rFonts w:ascii="Times New Roman" w:hAnsi="Times New Roman" w:cs="Times New Roman"/>
          <w:i/>
          <w:spacing w:val="68"/>
          <w:w w:val="150"/>
          <w:sz w:val="24"/>
          <w:szCs w:val="24"/>
        </w:rPr>
        <w:t xml:space="preserve">   </w:t>
      </w:r>
      <w:r w:rsidRPr="0063452D">
        <w:rPr>
          <w:rFonts w:ascii="Times New Roman" w:hAnsi="Times New Roman" w:cs="Times New Roman"/>
          <w:sz w:val="24"/>
          <w:szCs w:val="24"/>
        </w:rPr>
        <w:t>выполнение</w:t>
      </w:r>
      <w:r w:rsidRPr="0063452D">
        <w:rPr>
          <w:rFonts w:ascii="Times New Roman" w:hAnsi="Times New Roman" w:cs="Times New Roman"/>
          <w:spacing w:val="65"/>
          <w:w w:val="150"/>
          <w:sz w:val="24"/>
          <w:szCs w:val="24"/>
        </w:rPr>
        <w:t xml:space="preserve">   </w:t>
      </w:r>
      <w:r w:rsidRPr="0063452D">
        <w:rPr>
          <w:rFonts w:ascii="Times New Roman" w:hAnsi="Times New Roman" w:cs="Times New Roman"/>
          <w:sz w:val="24"/>
          <w:szCs w:val="24"/>
        </w:rPr>
        <w:t>творческих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  </w:t>
      </w:r>
      <w:r w:rsidRPr="0063452D">
        <w:rPr>
          <w:rFonts w:ascii="Times New Roman" w:hAnsi="Times New Roman" w:cs="Times New Roman"/>
          <w:sz w:val="24"/>
          <w:szCs w:val="24"/>
        </w:rPr>
        <w:t>работ с использованием различных материалов и средств художественной выразительности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искусства;</w:t>
      </w:r>
      <w:r w:rsidRPr="0063452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умение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виды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 жанры изобразительного искусства; умение характеризовать отличительные особенности художественных промыслов России.</w:t>
      </w:r>
    </w:p>
    <w:p w:rsidR="00B97A34" w:rsidRPr="0063452D" w:rsidRDefault="00B97A34" w:rsidP="00B97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i/>
          <w:sz w:val="24"/>
          <w:szCs w:val="24"/>
        </w:rPr>
        <w:t>Музыка:</w:t>
      </w:r>
      <w:r w:rsidRPr="0063452D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знание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основных жанров народной 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>музыки.</w:t>
      </w:r>
    </w:p>
    <w:p w:rsidR="00B97A34" w:rsidRPr="0063452D" w:rsidRDefault="00B97A34" w:rsidP="00B97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i/>
          <w:sz w:val="24"/>
          <w:szCs w:val="24"/>
        </w:rPr>
        <w:t xml:space="preserve">Труд (технология): </w:t>
      </w:r>
      <w:r w:rsidRPr="0063452D">
        <w:rPr>
          <w:rFonts w:ascii="Times New Roman" w:hAnsi="Times New Roman" w:cs="Times New Roman"/>
          <w:sz w:val="24"/>
          <w:szCs w:val="24"/>
        </w:rP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63452D" w:rsidRDefault="00B97A34" w:rsidP="0063452D">
      <w:pPr>
        <w:pStyle w:val="a5"/>
        <w:rPr>
          <w:rFonts w:ascii="Times New Roman" w:hAnsi="Times New Roman" w:cs="Times New Roman"/>
          <w:sz w:val="24"/>
          <w:szCs w:val="24"/>
        </w:rPr>
      </w:pPr>
      <w:r w:rsidRPr="0063452D">
        <w:rPr>
          <w:rFonts w:ascii="Times New Roman" w:hAnsi="Times New Roman" w:cs="Times New Roman"/>
          <w:i/>
          <w:sz w:val="24"/>
          <w:szCs w:val="24"/>
        </w:rPr>
        <w:t xml:space="preserve">Физическая культура: </w:t>
      </w:r>
      <w:r w:rsidRPr="0063452D">
        <w:rPr>
          <w:rFonts w:ascii="Times New Roman" w:hAnsi="Times New Roman" w:cs="Times New Roman"/>
          <w:sz w:val="24"/>
          <w:szCs w:val="24"/>
        </w:rPr>
        <w:t>формирование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общих</w:t>
      </w:r>
      <w:r w:rsidRPr="0063452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представлений</w:t>
      </w:r>
      <w:r w:rsidRPr="006345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</w:t>
      </w:r>
      <w:r w:rsidRPr="006345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умения взаимодействовать со сверстниками в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игровых заданиях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игровой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деятельности,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соблюдая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правила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3452D">
        <w:rPr>
          <w:rFonts w:ascii="Times New Roman" w:hAnsi="Times New Roman" w:cs="Times New Roman"/>
          <w:sz w:val="24"/>
          <w:szCs w:val="24"/>
        </w:rPr>
        <w:t>честной</w:t>
      </w:r>
      <w:r w:rsidRPr="0063452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87083">
        <w:rPr>
          <w:rFonts w:ascii="Times New Roman" w:hAnsi="Times New Roman" w:cs="Times New Roman"/>
          <w:sz w:val="24"/>
          <w:szCs w:val="24"/>
        </w:rPr>
        <w:t xml:space="preserve">игр </w:t>
      </w: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0"/>
          <w:szCs w:val="20"/>
        </w:rPr>
      </w:pPr>
      <w:r w:rsidRPr="0063452D">
        <w:rPr>
          <w:rFonts w:ascii="Times New Roman" w:hAnsi="Times New Roman" w:cs="Times New Roman"/>
          <w:sz w:val="20"/>
          <w:szCs w:val="20"/>
        </w:rPr>
        <w:t>ТЕМАТИЧЕСКОЕ ПЛАНИРОВАНИЕ</w:t>
      </w:r>
    </w:p>
    <w:p w:rsidR="00C87083" w:rsidRPr="0063452D" w:rsidRDefault="00C87083" w:rsidP="00C87083">
      <w:pPr>
        <w:pStyle w:val="2"/>
        <w:rPr>
          <w:sz w:val="20"/>
          <w:szCs w:val="20"/>
        </w:rPr>
      </w:pPr>
      <w:r w:rsidRPr="0063452D">
        <w:rPr>
          <w:sz w:val="20"/>
          <w:szCs w:val="20"/>
        </w:rPr>
        <w:t>НАЧАЛЬНОЕ</w:t>
      </w:r>
      <w:r w:rsidRPr="0063452D">
        <w:rPr>
          <w:spacing w:val="36"/>
          <w:sz w:val="20"/>
          <w:szCs w:val="20"/>
        </w:rPr>
        <w:t xml:space="preserve"> </w:t>
      </w:r>
      <w:r w:rsidRPr="0063452D">
        <w:rPr>
          <w:sz w:val="20"/>
          <w:szCs w:val="20"/>
        </w:rPr>
        <w:t>ОБЩЕЕ</w:t>
      </w:r>
      <w:r w:rsidRPr="0063452D">
        <w:rPr>
          <w:spacing w:val="36"/>
          <w:sz w:val="20"/>
          <w:szCs w:val="20"/>
        </w:rPr>
        <w:t xml:space="preserve"> </w:t>
      </w:r>
      <w:r w:rsidRPr="0063452D">
        <w:rPr>
          <w:spacing w:val="-2"/>
          <w:sz w:val="20"/>
          <w:szCs w:val="20"/>
        </w:rPr>
        <w:t>ОБРАЗОВАНИЕ</w:t>
      </w:r>
      <w:r>
        <w:rPr>
          <w:spacing w:val="-2"/>
          <w:sz w:val="20"/>
          <w:szCs w:val="20"/>
        </w:rPr>
        <w:t xml:space="preserve"> </w:t>
      </w:r>
      <w:r w:rsidRPr="0063452D">
        <w:rPr>
          <w:sz w:val="20"/>
          <w:szCs w:val="20"/>
        </w:rPr>
        <w:t>(1–2</w:t>
      </w:r>
      <w:r w:rsidRPr="0063452D">
        <w:rPr>
          <w:spacing w:val="22"/>
          <w:sz w:val="20"/>
          <w:szCs w:val="20"/>
        </w:rPr>
        <w:t xml:space="preserve"> </w:t>
      </w:r>
      <w:r w:rsidRPr="0063452D">
        <w:rPr>
          <w:sz w:val="20"/>
          <w:szCs w:val="20"/>
        </w:rPr>
        <w:t>и</w:t>
      </w:r>
      <w:r w:rsidRPr="0063452D">
        <w:rPr>
          <w:spacing w:val="11"/>
          <w:sz w:val="20"/>
          <w:szCs w:val="20"/>
        </w:rPr>
        <w:t xml:space="preserve"> </w:t>
      </w:r>
      <w:r w:rsidRPr="0063452D">
        <w:rPr>
          <w:sz w:val="20"/>
          <w:szCs w:val="20"/>
        </w:rPr>
        <w:t>3–4</w:t>
      </w:r>
      <w:r w:rsidRPr="0063452D">
        <w:rPr>
          <w:spacing w:val="24"/>
          <w:sz w:val="20"/>
          <w:szCs w:val="20"/>
        </w:rPr>
        <w:t xml:space="preserve"> </w:t>
      </w:r>
      <w:r w:rsidRPr="0063452D">
        <w:rPr>
          <w:spacing w:val="-2"/>
          <w:sz w:val="20"/>
          <w:szCs w:val="20"/>
        </w:rPr>
        <w:t>классы)</w:t>
      </w:r>
    </w:p>
    <w:p w:rsidR="00C87083" w:rsidRPr="0063452D" w:rsidRDefault="00C87083" w:rsidP="00C87083">
      <w:pPr>
        <w:pStyle w:val="a3"/>
        <w:spacing w:before="3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59"/>
        <w:gridCol w:w="1603"/>
        <w:gridCol w:w="1158"/>
        <w:gridCol w:w="2512"/>
        <w:gridCol w:w="1979"/>
        <w:gridCol w:w="2052"/>
      </w:tblGrid>
      <w:tr w:rsidR="00C87083" w:rsidRPr="0063452D" w:rsidTr="001A5148">
        <w:trPr>
          <w:trHeight w:val="1156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187" w:line="326" w:lineRule="auto"/>
              <w:ind w:left="187" w:firstLine="45"/>
              <w:rPr>
                <w:i/>
                <w:sz w:val="20"/>
                <w:szCs w:val="20"/>
              </w:rPr>
            </w:pPr>
            <w:r w:rsidRPr="0063452D">
              <w:rPr>
                <w:i/>
                <w:spacing w:val="-10"/>
                <w:sz w:val="20"/>
                <w:szCs w:val="20"/>
              </w:rPr>
              <w:t xml:space="preserve">№ </w:t>
            </w:r>
            <w:r w:rsidRPr="0063452D">
              <w:rPr>
                <w:i/>
                <w:spacing w:val="-4"/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94"/>
              <w:ind w:left="0"/>
              <w:rPr>
                <w:sz w:val="20"/>
                <w:szCs w:val="20"/>
              </w:rPr>
            </w:pPr>
          </w:p>
          <w:p w:rsidR="00C87083" w:rsidRPr="0063452D" w:rsidRDefault="00C87083" w:rsidP="001A5148">
            <w:pPr>
              <w:pStyle w:val="TableParagraph"/>
              <w:spacing w:before="1"/>
              <w:ind w:left="548"/>
              <w:rPr>
                <w:i/>
                <w:sz w:val="20"/>
                <w:szCs w:val="20"/>
              </w:rPr>
            </w:pPr>
            <w:r w:rsidRPr="0063452D">
              <w:rPr>
                <w:i/>
                <w:sz w:val="20"/>
                <w:szCs w:val="20"/>
              </w:rPr>
              <w:t>Темы</w:t>
            </w:r>
            <w:r w:rsidRPr="0063452D">
              <w:rPr>
                <w:i/>
                <w:spacing w:val="14"/>
                <w:sz w:val="20"/>
                <w:szCs w:val="20"/>
              </w:rPr>
              <w:t xml:space="preserve"> </w:t>
            </w:r>
            <w:r w:rsidRPr="0063452D">
              <w:rPr>
                <w:i/>
                <w:spacing w:val="-2"/>
                <w:sz w:val="20"/>
                <w:szCs w:val="20"/>
              </w:rPr>
              <w:t>занятий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187" w:line="326" w:lineRule="auto"/>
              <w:ind w:left="473" w:hanging="360"/>
              <w:rPr>
                <w:i/>
                <w:sz w:val="20"/>
                <w:szCs w:val="20"/>
              </w:rPr>
            </w:pPr>
            <w:r w:rsidRPr="0063452D">
              <w:rPr>
                <w:i/>
                <w:spacing w:val="-2"/>
                <w:sz w:val="20"/>
                <w:szCs w:val="20"/>
              </w:rPr>
              <w:t>Количество часов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94"/>
              <w:ind w:left="0"/>
              <w:rPr>
                <w:sz w:val="20"/>
                <w:szCs w:val="20"/>
              </w:rPr>
            </w:pPr>
          </w:p>
          <w:p w:rsidR="00C87083" w:rsidRPr="0063452D" w:rsidRDefault="00C87083" w:rsidP="001A5148">
            <w:pPr>
              <w:pStyle w:val="TableParagraph"/>
              <w:spacing w:before="1"/>
              <w:ind w:left="865"/>
              <w:rPr>
                <w:i/>
                <w:sz w:val="20"/>
                <w:szCs w:val="20"/>
              </w:rPr>
            </w:pPr>
            <w:r w:rsidRPr="0063452D">
              <w:rPr>
                <w:i/>
                <w:sz w:val="20"/>
                <w:szCs w:val="20"/>
              </w:rPr>
              <w:t>Основное</w:t>
            </w:r>
            <w:r w:rsidRPr="0063452D">
              <w:rPr>
                <w:i/>
                <w:spacing w:val="31"/>
                <w:sz w:val="20"/>
                <w:szCs w:val="20"/>
              </w:rPr>
              <w:t xml:space="preserve"> </w:t>
            </w:r>
            <w:r w:rsidRPr="0063452D">
              <w:rPr>
                <w:i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415" w:firstLine="495"/>
              <w:rPr>
                <w:i/>
                <w:sz w:val="20"/>
                <w:szCs w:val="20"/>
              </w:rPr>
            </w:pPr>
            <w:r w:rsidRPr="0063452D">
              <w:rPr>
                <w:i/>
                <w:spacing w:val="-4"/>
                <w:sz w:val="20"/>
                <w:szCs w:val="20"/>
              </w:rPr>
              <w:t>Виды</w:t>
            </w:r>
          </w:p>
          <w:p w:rsidR="00C87083" w:rsidRPr="0063452D" w:rsidRDefault="00C87083" w:rsidP="001A5148">
            <w:pPr>
              <w:pStyle w:val="TableParagraph"/>
              <w:spacing w:line="390" w:lineRule="atLeast"/>
              <w:ind w:left="445" w:hanging="31"/>
              <w:rPr>
                <w:i/>
                <w:sz w:val="20"/>
                <w:szCs w:val="20"/>
              </w:rPr>
            </w:pPr>
            <w:r w:rsidRPr="0063452D">
              <w:rPr>
                <w:i/>
                <w:spacing w:val="-2"/>
                <w:sz w:val="20"/>
                <w:szCs w:val="20"/>
              </w:rPr>
              <w:t>деятельности обучающихся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94"/>
              <w:ind w:left="0"/>
              <w:rPr>
                <w:sz w:val="20"/>
                <w:szCs w:val="20"/>
              </w:rPr>
            </w:pPr>
          </w:p>
          <w:p w:rsidR="00C87083" w:rsidRPr="0063452D" w:rsidRDefault="00C87083" w:rsidP="001A5148">
            <w:pPr>
              <w:pStyle w:val="TableParagraph"/>
              <w:spacing w:before="1"/>
              <w:ind w:left="60" w:right="33"/>
              <w:jc w:val="center"/>
              <w:rPr>
                <w:i/>
                <w:sz w:val="20"/>
                <w:szCs w:val="20"/>
              </w:rPr>
            </w:pPr>
            <w:r w:rsidRPr="0063452D">
              <w:rPr>
                <w:i/>
                <w:sz w:val="20"/>
                <w:szCs w:val="20"/>
              </w:rPr>
              <w:t>Электронные</w:t>
            </w:r>
            <w:r w:rsidRPr="0063452D">
              <w:rPr>
                <w:i/>
                <w:spacing w:val="56"/>
                <w:sz w:val="20"/>
                <w:szCs w:val="20"/>
              </w:rPr>
              <w:t xml:space="preserve"> </w:t>
            </w:r>
            <w:r w:rsidRPr="0063452D">
              <w:rPr>
                <w:i/>
                <w:spacing w:val="-2"/>
                <w:sz w:val="20"/>
                <w:szCs w:val="20"/>
              </w:rPr>
              <w:t>ресурсы</w:t>
            </w:r>
          </w:p>
        </w:tc>
      </w:tr>
      <w:tr w:rsidR="00C87083" w:rsidRPr="0063452D" w:rsidTr="001A5148">
        <w:trPr>
          <w:trHeight w:val="5827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22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26" w:lineRule="auto"/>
              <w:ind w:left="112" w:right="500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Образ будущего. Ко Дню знаний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Иметь</w:t>
            </w:r>
            <w:r w:rsidRPr="0063452D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позитивный</w:t>
            </w:r>
            <w:r w:rsidRPr="0063452D">
              <w:rPr>
                <w:spacing w:val="51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образ</w:t>
            </w:r>
          </w:p>
          <w:p w:rsidR="00C87083" w:rsidRPr="0063452D" w:rsidRDefault="00C87083" w:rsidP="001A5148">
            <w:pPr>
              <w:pStyle w:val="TableParagraph"/>
              <w:spacing w:before="103" w:line="321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будущего – значит понимать, к чему стремиться, и осознавать, что это придаёт жизни определённость, наполняя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её глубокими смыслами</w:t>
            </w:r>
          </w:p>
          <w:p w:rsidR="00C87083" w:rsidRPr="0063452D" w:rsidRDefault="00C87083" w:rsidP="001A5148">
            <w:pPr>
              <w:pStyle w:val="TableParagraph"/>
              <w:spacing w:before="6" w:line="326" w:lineRule="auto"/>
              <w:ind w:left="99" w:right="207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и ценностями. Будущее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России –</w:t>
            </w:r>
            <w:r w:rsidRPr="0063452D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День знаний – это праздник, который напоминает нам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о важности и ценности образования, которое является</w:t>
            </w:r>
          </w:p>
          <w:p w:rsidR="00C87083" w:rsidRPr="0063452D" w:rsidRDefault="00C87083" w:rsidP="001A5148">
            <w:pPr>
              <w:pStyle w:val="TableParagraph"/>
              <w:spacing w:line="287" w:lineRule="exact"/>
              <w:ind w:left="99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основой</w:t>
            </w:r>
            <w:r w:rsidRPr="0063452D">
              <w:rPr>
                <w:spacing w:val="21"/>
                <w:sz w:val="20"/>
                <w:szCs w:val="20"/>
              </w:rPr>
              <w:t xml:space="preserve"> </w:t>
            </w:r>
            <w:r w:rsidRPr="0063452D">
              <w:rPr>
                <w:sz w:val="20"/>
                <w:szCs w:val="20"/>
              </w:rPr>
              <w:t>позитивного</w:t>
            </w:r>
            <w:r w:rsidRPr="0063452D">
              <w:rPr>
                <w:spacing w:val="57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образа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24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6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103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before="7"/>
              <w:ind w:left="27" w:right="60"/>
              <w:jc w:val="center"/>
              <w:rPr>
                <w:sz w:val="20"/>
                <w:szCs w:val="20"/>
              </w:rPr>
            </w:pPr>
            <w:hyperlink r:id="rId7">
              <w:r w:rsidR="00C87083" w:rsidRPr="0063452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jc w:val="center"/>
        <w:rPr>
          <w:sz w:val="20"/>
          <w:szCs w:val="20"/>
        </w:rPr>
        <w:sectPr w:rsidR="00C87083" w:rsidRPr="0063452D" w:rsidSect="00283BD7">
          <w:footerReference w:type="default" r:id="rId8"/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8"/>
        <w:gridCol w:w="2503"/>
        <w:gridCol w:w="210"/>
        <w:gridCol w:w="2803"/>
        <w:gridCol w:w="2038"/>
        <w:gridCol w:w="2081"/>
      </w:tblGrid>
      <w:tr w:rsidR="00C87083" w:rsidRPr="0063452D" w:rsidTr="001A5148">
        <w:trPr>
          <w:trHeight w:val="2718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будущего, ведь в условиях стремительных изменений в мире крайне важно учиться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на протяжении всей жизни, чтобы идти в ногу со временем.</w:t>
            </w:r>
          </w:p>
          <w:p w:rsidR="00C87083" w:rsidRPr="0063452D" w:rsidRDefault="00C87083" w:rsidP="001A5148">
            <w:pPr>
              <w:pStyle w:val="TableParagraph"/>
              <w:spacing w:line="287" w:lineRule="exact"/>
              <w:ind w:left="99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i/>
                <w:sz w:val="20"/>
                <w:szCs w:val="20"/>
                <w:lang w:val="ru-RU"/>
              </w:rPr>
              <w:t>Формирующиеся</w:t>
            </w:r>
            <w:r w:rsidRPr="0063452D">
              <w:rPr>
                <w:i/>
                <w:spacing w:val="43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i/>
                <w:spacing w:val="-2"/>
                <w:sz w:val="20"/>
                <w:szCs w:val="20"/>
                <w:lang w:val="ru-RU"/>
              </w:rPr>
              <w:t>ценности:</w:t>
            </w:r>
          </w:p>
          <w:p w:rsidR="00C87083" w:rsidRPr="0063452D" w:rsidRDefault="00C87083" w:rsidP="001A5148">
            <w:pPr>
              <w:pStyle w:val="TableParagraph"/>
              <w:spacing w:before="93"/>
              <w:ind w:left="99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i/>
                <w:sz w:val="20"/>
                <w:szCs w:val="20"/>
                <w:lang w:val="ru-RU"/>
              </w:rPr>
              <w:t>патриотизм,</w:t>
            </w:r>
            <w:r w:rsidRPr="0063452D">
              <w:rPr>
                <w:i/>
                <w:spacing w:val="19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i/>
                <w:sz w:val="20"/>
                <w:szCs w:val="20"/>
                <w:lang w:val="ru-RU"/>
              </w:rPr>
              <w:t>созидательный</w:t>
            </w:r>
            <w:r w:rsidRPr="0063452D">
              <w:rPr>
                <w:i/>
                <w:spacing w:val="57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i/>
                <w:spacing w:val="-4"/>
                <w:sz w:val="20"/>
                <w:szCs w:val="20"/>
                <w:lang w:val="ru-RU"/>
              </w:rPr>
              <w:t>труд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87083" w:rsidRPr="0063452D" w:rsidTr="001A5148">
        <w:trPr>
          <w:trHeight w:val="6202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22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2" w:right="500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Век информации. 120 лет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Информационному </w:t>
            </w:r>
            <w:r w:rsidRPr="0063452D">
              <w:rPr>
                <w:sz w:val="20"/>
                <w:szCs w:val="20"/>
                <w:lang w:val="ru-RU"/>
              </w:rPr>
              <w:t xml:space="preserve">агентству России </w:t>
            </w:r>
            <w:r w:rsidRPr="0063452D">
              <w:rPr>
                <w:spacing w:val="-4"/>
                <w:sz w:val="20"/>
                <w:szCs w:val="20"/>
                <w:lang w:val="ru-RU"/>
              </w:rPr>
              <w:t>ТАСС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Информационное</w:t>
            </w:r>
            <w:r w:rsidRPr="0063452D">
              <w:rPr>
                <w:spacing w:val="78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телеграфное</w:t>
            </w:r>
          </w:p>
          <w:p w:rsidR="00C87083" w:rsidRPr="0063452D" w:rsidRDefault="00C87083" w:rsidP="001A5148">
            <w:pPr>
              <w:pStyle w:val="TableParagraph"/>
              <w:spacing w:before="103" w:line="326" w:lineRule="auto"/>
              <w:ind w:left="99" w:right="204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агентство России (ИТАР-ТАСС)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– это крупнейшее мировое агентство, одна из самых цитируемых новостных служб страны.</w:t>
            </w:r>
          </w:p>
          <w:p w:rsidR="00C87083" w:rsidRPr="0063452D" w:rsidRDefault="00C87083" w:rsidP="001A5148">
            <w:pPr>
              <w:pStyle w:val="TableParagraph"/>
              <w:spacing w:line="324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Агентство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 xml:space="preserve">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мира.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C87083" w:rsidRPr="0063452D" w:rsidRDefault="00C87083" w:rsidP="001A5148">
            <w:pPr>
              <w:pStyle w:val="TableParagraph"/>
              <w:spacing w:line="286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и</w:t>
            </w:r>
            <w:r w:rsidRPr="0063452D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оценивать</w:t>
            </w:r>
            <w:r w:rsidRPr="0063452D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информацию,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5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94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line="279" w:lineRule="exact"/>
              <w:ind w:left="116"/>
              <w:rPr>
                <w:sz w:val="20"/>
                <w:szCs w:val="20"/>
              </w:rPr>
            </w:pPr>
            <w:hyperlink r:id="rId9">
              <w:r w:rsidR="00C87083" w:rsidRPr="0063452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spacing w:line="279" w:lineRule="exact"/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8"/>
        <w:gridCol w:w="1041"/>
        <w:gridCol w:w="210"/>
        <w:gridCol w:w="3950"/>
        <w:gridCol w:w="2353"/>
        <w:gridCol w:w="2081"/>
      </w:tblGrid>
      <w:tr w:rsidR="00C87083" w:rsidRPr="0063452D" w:rsidTr="001A5148">
        <w:trPr>
          <w:trHeight w:val="1937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распознавать</w:t>
            </w:r>
            <w:r w:rsidRPr="0063452D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4"/>
                <w:sz w:val="20"/>
                <w:szCs w:val="20"/>
                <w:lang w:val="ru-RU"/>
              </w:rPr>
              <w:t>фейки</w:t>
            </w:r>
          </w:p>
          <w:p w:rsidR="00C87083" w:rsidRPr="0063452D" w:rsidRDefault="00C87083" w:rsidP="001A5148">
            <w:pPr>
              <w:pStyle w:val="TableParagraph"/>
              <w:spacing w:line="390" w:lineRule="atLeast"/>
              <w:ind w:left="99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не распространять их. </w:t>
            </w:r>
            <w:r w:rsidRPr="0063452D">
              <w:rPr>
                <w:i/>
                <w:sz w:val="20"/>
                <w:szCs w:val="20"/>
                <w:lang w:val="ru-RU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87083" w:rsidRPr="0063452D" w:rsidTr="001A5148">
        <w:trPr>
          <w:trHeight w:val="6607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22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112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Дорогами</w:t>
            </w:r>
            <w:r w:rsidRPr="0063452D">
              <w:rPr>
                <w:spacing w:val="51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России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«Российские железные дороги» – крупнейшая российская компания,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с большой историей,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661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обеспечивающая пассажирские и транспортные перевозки.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Вклад РЖД в совершенствование экономики страны.</w:t>
            </w:r>
          </w:p>
          <w:p w:rsidR="00C87083" w:rsidRPr="0063452D" w:rsidRDefault="00C87083" w:rsidP="001A5148">
            <w:pPr>
              <w:pStyle w:val="TableParagraph"/>
              <w:spacing w:line="324" w:lineRule="auto"/>
              <w:ind w:left="99" w:right="661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Железнодорожный транспорт – самый устойчивый и надёжный для пассажиров: всепогодный, безопасный и круглогодичный. Развитие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транспортной сферы России. Профессии, связанные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с железнодорожным транспортом. </w:t>
            </w:r>
            <w:r w:rsidRPr="0063452D">
              <w:rPr>
                <w:i/>
                <w:sz w:val="20"/>
                <w:szCs w:val="20"/>
                <w:lang w:val="ru-RU"/>
              </w:rPr>
              <w:t>Формирующиеся ценности: коллективизм, патриотизм,</w:t>
            </w:r>
          </w:p>
          <w:p w:rsidR="00C87083" w:rsidRPr="0063452D" w:rsidRDefault="00C87083" w:rsidP="001A5148">
            <w:pPr>
              <w:pStyle w:val="TableParagraph"/>
              <w:spacing w:line="286" w:lineRule="exact"/>
              <w:ind w:left="99"/>
              <w:rPr>
                <w:i/>
                <w:sz w:val="20"/>
                <w:szCs w:val="20"/>
              </w:rPr>
            </w:pPr>
            <w:r w:rsidRPr="0063452D">
              <w:rPr>
                <w:i/>
                <w:sz w:val="20"/>
                <w:szCs w:val="20"/>
              </w:rPr>
              <w:t>единство</w:t>
            </w:r>
            <w:r w:rsidRPr="0063452D">
              <w:rPr>
                <w:i/>
                <w:spacing w:val="37"/>
                <w:sz w:val="20"/>
                <w:szCs w:val="20"/>
              </w:rPr>
              <w:t xml:space="preserve"> </w:t>
            </w:r>
            <w:r w:rsidRPr="0063452D">
              <w:rPr>
                <w:i/>
                <w:sz w:val="20"/>
                <w:szCs w:val="20"/>
              </w:rPr>
              <w:t>народов</w:t>
            </w:r>
            <w:r w:rsidRPr="0063452D">
              <w:rPr>
                <w:i/>
                <w:spacing w:val="28"/>
                <w:sz w:val="20"/>
                <w:szCs w:val="20"/>
              </w:rPr>
              <w:t xml:space="preserve"> </w:t>
            </w:r>
            <w:r w:rsidRPr="0063452D">
              <w:rPr>
                <w:i/>
                <w:spacing w:val="-2"/>
                <w:sz w:val="20"/>
                <w:szCs w:val="20"/>
              </w:rPr>
              <w:t>России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4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94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line="279" w:lineRule="exact"/>
              <w:ind w:left="116"/>
              <w:rPr>
                <w:sz w:val="20"/>
                <w:szCs w:val="20"/>
              </w:rPr>
            </w:pPr>
            <w:hyperlink r:id="rId10">
              <w:r w:rsidR="00C87083" w:rsidRPr="0063452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spacing w:line="279" w:lineRule="exact"/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8"/>
        <w:gridCol w:w="612"/>
        <w:gridCol w:w="210"/>
        <w:gridCol w:w="4672"/>
        <w:gridCol w:w="2060"/>
        <w:gridCol w:w="2081"/>
      </w:tblGrid>
      <w:tr w:rsidR="00C87083" w:rsidRPr="0063452D" w:rsidTr="001A5148">
        <w:trPr>
          <w:trHeight w:val="9176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22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112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Путь</w:t>
            </w:r>
            <w:r w:rsidRPr="0063452D">
              <w:rPr>
                <w:spacing w:val="19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зерна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tabs>
                <w:tab w:val="left" w:pos="3098"/>
              </w:tabs>
              <w:spacing w:line="301" w:lineRule="exact"/>
              <w:ind w:left="670"/>
              <w:jc w:val="both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>Российское</w:t>
            </w:r>
            <w:r w:rsidRPr="0063452D">
              <w:rPr>
                <w:sz w:val="20"/>
                <w:szCs w:val="20"/>
                <w:lang w:val="ru-RU"/>
              </w:rPr>
              <w:tab/>
            </w:r>
            <w:r w:rsidRPr="0063452D">
              <w:rPr>
                <w:spacing w:val="-2"/>
                <w:sz w:val="20"/>
                <w:szCs w:val="20"/>
                <w:lang w:val="ru-RU"/>
              </w:rPr>
              <w:t>сельское</w:t>
            </w:r>
          </w:p>
          <w:p w:rsidR="00C87083" w:rsidRPr="0063452D" w:rsidRDefault="00C87083" w:rsidP="001A5148">
            <w:pPr>
              <w:pStyle w:val="TableParagraph"/>
              <w:tabs>
                <w:tab w:val="left" w:pos="2723"/>
                <w:tab w:val="left" w:pos="2860"/>
              </w:tabs>
              <w:spacing w:before="158" w:line="360" w:lineRule="auto"/>
              <w:ind w:left="99" w:right="84"/>
              <w:jc w:val="both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хозяйство – ключевая отрасль промышленности нашей страны, главной</w:t>
            </w:r>
            <w:r w:rsidRPr="0063452D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задачей</w:t>
            </w:r>
            <w:r w:rsidRPr="0063452D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которой</w:t>
            </w:r>
            <w:r w:rsidRPr="0063452D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является производство</w:t>
            </w:r>
            <w:r w:rsidRPr="0063452D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продуктов</w:t>
            </w:r>
            <w:r w:rsidRPr="0063452D">
              <w:rPr>
                <w:spacing w:val="-17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 xml:space="preserve">питания. Агропромышленный комплекс России выполняет важнейшую миссию по обеспечению всех россиян продовольствием, а его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мощности</w:t>
            </w:r>
            <w:r w:rsidRPr="0063452D">
              <w:rPr>
                <w:sz w:val="20"/>
                <w:szCs w:val="20"/>
                <w:lang w:val="ru-RU"/>
              </w:rPr>
              <w:tab/>
            </w:r>
            <w:r w:rsidRPr="0063452D">
              <w:rPr>
                <w:sz w:val="20"/>
                <w:szCs w:val="20"/>
                <w:lang w:val="ru-RU"/>
              </w:rPr>
              <w:tab/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позволяют </w:t>
            </w:r>
            <w:r w:rsidRPr="0063452D">
              <w:rPr>
                <w:sz w:val="20"/>
                <w:szCs w:val="20"/>
                <w:lang w:val="ru-RU"/>
              </w:rPr>
              <w:t>обеспечивать пшеницей треть всего населения планеты. Сельское</w:t>
            </w:r>
            <w:r w:rsidRPr="0063452D">
              <w:rPr>
                <w:spacing w:val="-18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хозяйство</w:t>
            </w:r>
            <w:r w:rsidRPr="0063452D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-</w:t>
            </w:r>
            <w:r w:rsidRPr="0063452D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 xml:space="preserve">это отрасль, которая объединила в себе традиции нашего народа с современными технологиями: роботами, информационными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системами,</w:t>
            </w:r>
            <w:r w:rsidRPr="0063452D">
              <w:rPr>
                <w:sz w:val="20"/>
                <w:szCs w:val="20"/>
                <w:lang w:val="ru-RU"/>
              </w:rPr>
              <w:tab/>
            </w:r>
            <w:r w:rsidRPr="0063452D">
              <w:rPr>
                <w:spacing w:val="-2"/>
                <w:sz w:val="20"/>
                <w:szCs w:val="20"/>
                <w:lang w:val="ru-RU"/>
              </w:rPr>
              <w:t>цифровыми устройствами.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5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94" w:line="314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line="279" w:lineRule="exact"/>
              <w:ind w:left="116"/>
              <w:rPr>
                <w:sz w:val="20"/>
                <w:szCs w:val="20"/>
              </w:rPr>
            </w:pPr>
            <w:hyperlink r:id="rId11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spacing w:line="279" w:lineRule="exact"/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8"/>
        <w:gridCol w:w="862"/>
        <w:gridCol w:w="210"/>
        <w:gridCol w:w="3850"/>
        <w:gridCol w:w="2632"/>
        <w:gridCol w:w="2081"/>
      </w:tblGrid>
      <w:tr w:rsidR="00C87083" w:rsidRPr="0063452D" w:rsidTr="001A5148">
        <w:trPr>
          <w:trHeight w:val="4760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tabs>
                <w:tab w:val="left" w:pos="3983"/>
              </w:tabs>
              <w:spacing w:line="301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>Разноплановость</w:t>
            </w:r>
            <w:r w:rsidRPr="0063452D">
              <w:rPr>
                <w:sz w:val="20"/>
                <w:szCs w:val="20"/>
                <w:lang w:val="ru-RU"/>
              </w:rPr>
              <w:tab/>
            </w:r>
            <w:r w:rsidRPr="0063452D">
              <w:rPr>
                <w:spacing w:val="-10"/>
                <w:sz w:val="20"/>
                <w:szCs w:val="20"/>
                <w:lang w:val="ru-RU"/>
              </w:rPr>
              <w:t>и</w:t>
            </w:r>
          </w:p>
          <w:p w:rsidR="00C87083" w:rsidRPr="0063452D" w:rsidRDefault="00C87083" w:rsidP="001A5148">
            <w:pPr>
              <w:pStyle w:val="TableParagraph"/>
              <w:spacing w:before="158" w:line="369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>востребованность сельскохозяйственных</w:t>
            </w:r>
          </w:p>
          <w:p w:rsidR="00C87083" w:rsidRPr="0063452D" w:rsidRDefault="00C87083" w:rsidP="001A5148">
            <w:pPr>
              <w:pStyle w:val="TableParagraph"/>
              <w:tabs>
                <w:tab w:val="left" w:pos="1702"/>
                <w:tab w:val="left" w:pos="3978"/>
              </w:tabs>
              <w:spacing w:line="307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>профессий,</w:t>
            </w:r>
            <w:r w:rsidRPr="0063452D">
              <w:rPr>
                <w:sz w:val="20"/>
                <w:szCs w:val="20"/>
                <w:lang w:val="ru-RU"/>
              </w:rPr>
              <w:tab/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технологичность</w:t>
            </w:r>
            <w:r w:rsidRPr="0063452D">
              <w:rPr>
                <w:sz w:val="20"/>
                <w:szCs w:val="20"/>
                <w:lang w:val="ru-RU"/>
              </w:rPr>
              <w:tab/>
            </w:r>
            <w:r w:rsidRPr="0063452D">
              <w:rPr>
                <w:spacing w:val="-10"/>
                <w:sz w:val="20"/>
                <w:szCs w:val="20"/>
                <w:lang w:val="ru-RU"/>
              </w:rPr>
              <w:t>и</w:t>
            </w:r>
          </w:p>
          <w:p w:rsidR="00C87083" w:rsidRPr="0063452D" w:rsidRDefault="00C87083" w:rsidP="001A5148">
            <w:pPr>
              <w:pStyle w:val="TableParagraph"/>
              <w:spacing w:before="159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>экономическая</w:t>
            </w:r>
          </w:p>
          <w:p w:rsidR="00C87083" w:rsidRPr="0063452D" w:rsidRDefault="00C87083" w:rsidP="001A5148">
            <w:pPr>
              <w:pStyle w:val="TableParagraph"/>
              <w:tabs>
                <w:tab w:val="left" w:pos="2721"/>
                <w:tab w:val="left" w:pos="3201"/>
              </w:tabs>
              <w:spacing w:before="158" w:line="364" w:lineRule="auto"/>
              <w:ind w:left="99" w:right="92"/>
              <w:jc w:val="both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>привлекательность</w:t>
            </w:r>
            <w:r w:rsidRPr="0063452D">
              <w:rPr>
                <w:sz w:val="20"/>
                <w:szCs w:val="20"/>
                <w:lang w:val="ru-RU"/>
              </w:rPr>
              <w:tab/>
            </w:r>
            <w:r w:rsidRPr="0063452D">
              <w:rPr>
                <w:sz w:val="20"/>
                <w:szCs w:val="20"/>
                <w:lang w:val="ru-RU"/>
              </w:rPr>
              <w:tab/>
            </w:r>
            <w:r w:rsidRPr="0063452D">
              <w:rPr>
                <w:spacing w:val="-2"/>
                <w:sz w:val="20"/>
                <w:szCs w:val="20"/>
                <w:lang w:val="ru-RU"/>
              </w:rPr>
              <w:t>отрасли (агрохолдинги,</w:t>
            </w:r>
            <w:r w:rsidRPr="0063452D">
              <w:rPr>
                <w:sz w:val="20"/>
                <w:szCs w:val="20"/>
                <w:lang w:val="ru-RU"/>
              </w:rPr>
              <w:tab/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фермерские </w:t>
            </w:r>
            <w:r w:rsidRPr="0063452D">
              <w:rPr>
                <w:sz w:val="20"/>
                <w:szCs w:val="20"/>
                <w:lang w:val="ru-RU"/>
              </w:rPr>
              <w:t>хозяйства и т. п.).</w:t>
            </w:r>
          </w:p>
          <w:p w:rsidR="00C87083" w:rsidRPr="0063452D" w:rsidRDefault="00C87083" w:rsidP="001A5148">
            <w:pPr>
              <w:pStyle w:val="TableParagraph"/>
              <w:tabs>
                <w:tab w:val="left" w:pos="2978"/>
              </w:tabs>
              <w:spacing w:before="2"/>
              <w:ind w:left="145"/>
              <w:jc w:val="both"/>
              <w:rPr>
                <w:i/>
                <w:sz w:val="20"/>
                <w:szCs w:val="20"/>
              </w:rPr>
            </w:pPr>
            <w:r w:rsidRPr="0063452D">
              <w:rPr>
                <w:i/>
                <w:spacing w:val="-2"/>
                <w:sz w:val="20"/>
                <w:szCs w:val="20"/>
              </w:rPr>
              <w:t>Формирующиеся</w:t>
            </w:r>
            <w:r w:rsidRPr="0063452D">
              <w:rPr>
                <w:i/>
                <w:sz w:val="20"/>
                <w:szCs w:val="20"/>
              </w:rPr>
              <w:tab/>
            </w:r>
            <w:r w:rsidRPr="0063452D">
              <w:rPr>
                <w:i/>
                <w:spacing w:val="-2"/>
                <w:sz w:val="20"/>
                <w:szCs w:val="20"/>
              </w:rPr>
              <w:t>ценности:</w:t>
            </w:r>
          </w:p>
          <w:p w:rsidR="00C87083" w:rsidRPr="0063452D" w:rsidRDefault="00C87083" w:rsidP="001A5148">
            <w:pPr>
              <w:pStyle w:val="TableParagraph"/>
              <w:spacing w:before="163"/>
              <w:ind w:left="99"/>
              <w:jc w:val="both"/>
              <w:rPr>
                <w:i/>
                <w:sz w:val="20"/>
                <w:szCs w:val="20"/>
              </w:rPr>
            </w:pPr>
            <w:r w:rsidRPr="0063452D">
              <w:rPr>
                <w:i/>
                <w:sz w:val="20"/>
                <w:szCs w:val="20"/>
              </w:rPr>
              <w:t>созидательный</w:t>
            </w:r>
            <w:r w:rsidRPr="0063452D">
              <w:rPr>
                <w:i/>
                <w:spacing w:val="37"/>
                <w:sz w:val="20"/>
                <w:szCs w:val="20"/>
              </w:rPr>
              <w:t xml:space="preserve"> </w:t>
            </w:r>
            <w:r w:rsidRPr="0063452D">
              <w:rPr>
                <w:i/>
                <w:spacing w:val="-4"/>
                <w:sz w:val="20"/>
                <w:szCs w:val="20"/>
              </w:rPr>
              <w:t>труд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87083" w:rsidRPr="0063452D" w:rsidTr="001A5148">
        <w:trPr>
          <w:trHeight w:val="4265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22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112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День</w:t>
            </w:r>
            <w:r w:rsidRPr="0063452D">
              <w:rPr>
                <w:spacing w:val="19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учителя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Учитель</w:t>
            </w:r>
            <w:r w:rsidRPr="0063452D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–</w:t>
            </w:r>
            <w:r w:rsidRPr="0063452D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одна</w:t>
            </w:r>
            <w:r w:rsidRPr="0063452D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из</w:t>
            </w:r>
            <w:r w:rsidRPr="0063452D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важнейших</w:t>
            </w:r>
          </w:p>
          <w:p w:rsidR="00C87083" w:rsidRPr="0063452D" w:rsidRDefault="00C87083" w:rsidP="001A5148">
            <w:pPr>
              <w:pStyle w:val="TableParagraph"/>
              <w:spacing w:before="103"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В разные исторические времена труд учителя уважаем, социально значим, оказывает влияние</w:t>
            </w:r>
          </w:p>
          <w:p w:rsidR="00C87083" w:rsidRPr="0063452D" w:rsidRDefault="00C87083" w:rsidP="001A5148">
            <w:pPr>
              <w:pStyle w:val="TableParagraph"/>
              <w:spacing w:line="314" w:lineRule="auto"/>
              <w:ind w:left="99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на развитие образования членов общества. </w:t>
            </w:r>
            <w:r w:rsidRPr="0063452D">
              <w:rPr>
                <w:sz w:val="20"/>
                <w:szCs w:val="20"/>
              </w:rPr>
              <w:t>Учитель – советчик,</w:t>
            </w:r>
          </w:p>
          <w:p w:rsidR="00C87083" w:rsidRPr="0063452D" w:rsidRDefault="00C87083" w:rsidP="001A5148">
            <w:pPr>
              <w:pStyle w:val="TableParagraph"/>
              <w:spacing w:before="9"/>
              <w:ind w:left="99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помощник,</w:t>
            </w:r>
            <w:r w:rsidRPr="0063452D">
              <w:rPr>
                <w:spacing w:val="48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участник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5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94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line="279" w:lineRule="exact"/>
              <w:ind w:left="116"/>
              <w:rPr>
                <w:sz w:val="20"/>
                <w:szCs w:val="20"/>
              </w:rPr>
            </w:pPr>
            <w:hyperlink r:id="rId12">
              <w:r w:rsidR="00C87083" w:rsidRPr="0063452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spacing w:line="279" w:lineRule="exact"/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8"/>
        <w:gridCol w:w="1220"/>
        <w:gridCol w:w="240"/>
        <w:gridCol w:w="3564"/>
        <w:gridCol w:w="2559"/>
        <w:gridCol w:w="2052"/>
      </w:tblGrid>
      <w:tr w:rsidR="00C87083" w:rsidRPr="0063452D" w:rsidTr="001A5148">
        <w:trPr>
          <w:trHeight w:val="1937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 w:right="804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познавательной деятельности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школьников.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i/>
                <w:sz w:val="20"/>
                <w:szCs w:val="20"/>
                <w:lang w:val="ru-RU"/>
              </w:rPr>
              <w:t>Формирующиеся ценности: патриотизм, гражданственность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87083" w:rsidRPr="0063452D" w:rsidTr="001A5148">
        <w:trPr>
          <w:trHeight w:val="5436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22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112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Легенды</w:t>
            </w:r>
            <w:r w:rsidRPr="0063452D">
              <w:rPr>
                <w:spacing w:val="8"/>
                <w:sz w:val="20"/>
                <w:szCs w:val="20"/>
              </w:rPr>
              <w:t xml:space="preserve"> </w:t>
            </w:r>
            <w:r w:rsidRPr="0063452D">
              <w:rPr>
                <w:sz w:val="20"/>
                <w:szCs w:val="20"/>
              </w:rPr>
              <w:t>о</w:t>
            </w:r>
            <w:r w:rsidRPr="0063452D">
              <w:rPr>
                <w:spacing w:val="26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России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8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2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Любовь к Родине, патриотизм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– качества гражданина России.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12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Знание истории страны, историческая правда, сохранение исторической памяти – основа мировоззренческого суверенитета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страны.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661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Попытки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исказить роль России в мировой истории – одна</w:t>
            </w:r>
          </w:p>
          <w:p w:rsidR="00C87083" w:rsidRPr="0063452D" w:rsidRDefault="00C87083" w:rsidP="001A5148">
            <w:pPr>
              <w:pStyle w:val="TableParagraph"/>
              <w:spacing w:line="321" w:lineRule="auto"/>
              <w:ind w:left="99" w:right="342"/>
              <w:rPr>
                <w:i/>
                <w:sz w:val="20"/>
                <w:szCs w:val="20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из стратегий информационной войны против нашей страны. </w:t>
            </w:r>
            <w:r w:rsidRPr="0063452D">
              <w:rPr>
                <w:i/>
                <w:sz w:val="20"/>
                <w:szCs w:val="20"/>
              </w:rPr>
              <w:t xml:space="preserve">Формирующиеся ценности: </w:t>
            </w:r>
            <w:r w:rsidRPr="0063452D">
              <w:rPr>
                <w:i/>
                <w:spacing w:val="-2"/>
                <w:sz w:val="20"/>
                <w:szCs w:val="20"/>
              </w:rPr>
              <w:t>патриотизм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4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94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line="279" w:lineRule="exact"/>
              <w:ind w:left="27" w:right="60"/>
              <w:jc w:val="center"/>
              <w:rPr>
                <w:sz w:val="20"/>
                <w:szCs w:val="20"/>
              </w:rPr>
            </w:pPr>
            <w:hyperlink r:id="rId13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  <w:tr w:rsidR="00C87083" w:rsidRPr="0063452D" w:rsidTr="001A5148">
        <w:trPr>
          <w:trHeight w:val="1547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22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26" w:lineRule="auto"/>
              <w:ind w:left="112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 xml:space="preserve">Что значит быть </w:t>
            </w:r>
            <w:r w:rsidRPr="0063452D">
              <w:rPr>
                <w:spacing w:val="-2"/>
                <w:sz w:val="20"/>
                <w:szCs w:val="20"/>
              </w:rPr>
              <w:t>взрослым?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Быть</w:t>
            </w:r>
            <w:r w:rsidRPr="0063452D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взрослым</w:t>
            </w:r>
            <w:r w:rsidRPr="0063452D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–</w:t>
            </w:r>
            <w:r w:rsidRPr="0063452D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это</w:t>
            </w:r>
            <w:r w:rsidRPr="0063452D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4"/>
                <w:sz w:val="20"/>
                <w:szCs w:val="20"/>
                <w:lang w:val="ru-RU"/>
              </w:rPr>
              <w:t>нести</w:t>
            </w:r>
          </w:p>
          <w:p w:rsidR="00C87083" w:rsidRPr="0063452D" w:rsidRDefault="00C87083" w:rsidP="001A5148">
            <w:pPr>
              <w:pStyle w:val="TableParagraph"/>
              <w:spacing w:before="103"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ответственность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за себя, своих близких и свою страну.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видеофрагментов,</w:t>
            </w:r>
          </w:p>
          <w:p w:rsidR="00C87083" w:rsidRPr="0063452D" w:rsidRDefault="00C87083" w:rsidP="001A5148">
            <w:pPr>
              <w:pStyle w:val="TableParagraph"/>
              <w:spacing w:line="286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>выполнение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before="7"/>
              <w:ind w:left="27" w:right="60"/>
              <w:jc w:val="center"/>
              <w:rPr>
                <w:sz w:val="20"/>
                <w:szCs w:val="20"/>
              </w:rPr>
            </w:pPr>
            <w:hyperlink r:id="rId14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jc w:val="center"/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8"/>
        <w:gridCol w:w="1260"/>
        <w:gridCol w:w="210"/>
        <w:gridCol w:w="3197"/>
        <w:gridCol w:w="2887"/>
        <w:gridCol w:w="2081"/>
      </w:tblGrid>
      <w:tr w:rsidR="00C87083" w:rsidRPr="0063452D" w:rsidTr="001A5148">
        <w:trPr>
          <w:trHeight w:val="5436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Активная жизненная позиция, созидательный подход к жизни, умение принимать решения</w:t>
            </w:r>
          </w:p>
          <w:p w:rsidR="00C87083" w:rsidRPr="0063452D" w:rsidRDefault="00C87083" w:rsidP="001A5148">
            <w:pPr>
              <w:pStyle w:val="TableParagraph"/>
              <w:spacing w:line="286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и</w:t>
            </w:r>
            <w:r w:rsidRPr="0063452D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осознавать</w:t>
            </w:r>
            <w:r w:rsidRPr="0063452D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их</w:t>
            </w:r>
            <w:r w:rsidRPr="0063452D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значение,</w:t>
            </w:r>
          </w:p>
          <w:p w:rsidR="00C87083" w:rsidRPr="0063452D" w:rsidRDefault="00C87083" w:rsidP="001A5148">
            <w:pPr>
              <w:pStyle w:val="TableParagraph"/>
              <w:spacing w:before="94"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жить в соответствии с духовно- нравственными ценностями общества – основа взрослого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человека.</w:t>
            </w:r>
          </w:p>
          <w:p w:rsidR="00C87083" w:rsidRPr="0063452D" w:rsidRDefault="00C87083" w:rsidP="001A5148">
            <w:pPr>
              <w:pStyle w:val="TableParagraph"/>
              <w:spacing w:line="271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Проекты,</w:t>
            </w:r>
            <w:r w:rsidRPr="0063452D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в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которых</w:t>
            </w:r>
            <w:r w:rsidRPr="0063452D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младший</w:t>
            </w:r>
          </w:p>
          <w:p w:rsidR="00C87083" w:rsidRPr="0063452D" w:rsidRDefault="00C87083" w:rsidP="001A5148">
            <w:pPr>
              <w:pStyle w:val="TableParagraph"/>
              <w:spacing w:before="104" w:line="326" w:lineRule="auto"/>
              <w:ind w:left="99"/>
              <w:rPr>
                <w:i/>
                <w:sz w:val="20"/>
                <w:szCs w:val="20"/>
              </w:rPr>
            </w:pPr>
            <w:r w:rsidRPr="0063452D">
              <w:rPr>
                <w:sz w:val="20"/>
                <w:szCs w:val="20"/>
                <w:lang w:val="ru-RU"/>
              </w:rPr>
              <w:t>школьник может проявлять свою ответственность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 xml:space="preserve">и заботу о других. </w:t>
            </w:r>
            <w:r w:rsidRPr="0063452D">
              <w:rPr>
                <w:i/>
                <w:sz w:val="20"/>
                <w:szCs w:val="20"/>
              </w:rPr>
              <w:t>Формирующиеся ценности: высокие нравственные идеалы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 w:right="512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 с текстовым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87083" w:rsidRPr="0063452D" w:rsidTr="001A5148">
        <w:trPr>
          <w:trHeight w:val="3484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22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26" w:lineRule="auto"/>
              <w:ind w:left="11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Как создать крепкую семью. День отца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19" w:lineRule="auto"/>
              <w:ind w:left="99" w:right="588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C87083" w:rsidRPr="0063452D" w:rsidRDefault="00C87083" w:rsidP="001A5148">
            <w:pPr>
              <w:pStyle w:val="TableParagraph"/>
              <w:spacing w:before="9"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члена семьи о своих близких. Образ крепкой семьи в литературных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произведениях.</w:t>
            </w:r>
          </w:p>
          <w:p w:rsidR="00C87083" w:rsidRPr="0063452D" w:rsidRDefault="00C87083" w:rsidP="001A5148">
            <w:pPr>
              <w:pStyle w:val="TableParagraph"/>
              <w:spacing w:line="286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Преемственность</w:t>
            </w:r>
            <w:r w:rsidRPr="0063452D">
              <w:rPr>
                <w:spacing w:val="58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поколений:</w:t>
            </w:r>
          </w:p>
          <w:p w:rsidR="00C87083" w:rsidRPr="0063452D" w:rsidRDefault="00C87083" w:rsidP="001A5148">
            <w:pPr>
              <w:pStyle w:val="TableParagraph"/>
              <w:spacing w:before="1" w:line="390" w:lineRule="atLeas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семейные ценности и традиции (любовь, взаимопонимание, участие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24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7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line="390" w:lineRule="atLeas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before="7"/>
              <w:ind w:left="116"/>
              <w:rPr>
                <w:sz w:val="20"/>
                <w:szCs w:val="20"/>
              </w:rPr>
            </w:pPr>
            <w:hyperlink r:id="rId15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8"/>
        <w:gridCol w:w="1870"/>
        <w:gridCol w:w="210"/>
        <w:gridCol w:w="3248"/>
        <w:gridCol w:w="2226"/>
        <w:gridCol w:w="2081"/>
      </w:tblGrid>
      <w:tr w:rsidR="00C87083" w:rsidRPr="0063452D" w:rsidTr="001A5148">
        <w:trPr>
          <w:trHeight w:val="3872"/>
        </w:trPr>
        <w:tc>
          <w:tcPr>
            <w:tcW w:w="0" w:type="auto"/>
            <w:tcBorders>
              <w:bottom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в семейном хозяйстве, воспитании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детей).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12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Особое отношение к старшему поколению, проявление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12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действенного уважения, внимания к бабушкам и дедушкам, забота</w:t>
            </w:r>
          </w:p>
          <w:p w:rsidR="00C87083" w:rsidRPr="0063452D" w:rsidRDefault="00C87083" w:rsidP="001A5148">
            <w:pPr>
              <w:pStyle w:val="TableParagraph"/>
              <w:spacing w:line="287" w:lineRule="exact"/>
              <w:ind w:left="12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о</w:t>
            </w:r>
            <w:r w:rsidRPr="0063452D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4"/>
                <w:sz w:val="20"/>
                <w:szCs w:val="20"/>
                <w:lang w:val="ru-RU"/>
              </w:rPr>
              <w:t>них.</w:t>
            </w:r>
          </w:p>
          <w:p w:rsidR="00C87083" w:rsidRPr="0063452D" w:rsidRDefault="00C87083" w:rsidP="001A5148">
            <w:pPr>
              <w:pStyle w:val="TableParagraph"/>
              <w:spacing w:before="92" w:line="314" w:lineRule="auto"/>
              <w:ind w:left="129" w:right="804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i/>
                <w:sz w:val="20"/>
                <w:szCs w:val="20"/>
                <w:lang w:val="ru-RU"/>
              </w:rPr>
              <w:t>Формирующиеся ценности: крепкая семья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87083" w:rsidRPr="0063452D" w:rsidTr="001A5148">
        <w:trPr>
          <w:trHeight w:val="4668"/>
        </w:trPr>
        <w:tc>
          <w:tcPr>
            <w:tcW w:w="0" w:type="auto"/>
            <w:tcBorders>
              <w:top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spacing w:before="4"/>
              <w:ind w:left="22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spacing w:before="4" w:line="326" w:lineRule="auto"/>
              <w:ind w:left="112" w:right="178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Гостеприимная </w:t>
            </w:r>
            <w:r w:rsidRPr="0063452D">
              <w:rPr>
                <w:sz w:val="20"/>
                <w:szCs w:val="20"/>
                <w:lang w:val="ru-RU"/>
              </w:rPr>
              <w:t>Россия. Ко Дню народного единства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spacing w:before="4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spacing w:before="4" w:line="326" w:lineRule="auto"/>
              <w:ind w:left="99" w:right="204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России.</w:t>
            </w:r>
          </w:p>
          <w:p w:rsidR="00C87083" w:rsidRPr="0063452D" w:rsidRDefault="00C87083" w:rsidP="001A5148">
            <w:pPr>
              <w:pStyle w:val="TableParagraph"/>
              <w:spacing w:line="319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C87083" w:rsidRPr="0063452D" w:rsidRDefault="00C87083" w:rsidP="001A5148">
            <w:pPr>
              <w:pStyle w:val="TableParagraph"/>
              <w:spacing w:before="7"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Гастрономический туризм – это вид путешествий, основой которого являются поездки туристов по</w:t>
            </w:r>
          </w:p>
          <w:p w:rsidR="00C87083" w:rsidRPr="0063452D" w:rsidRDefault="00C87083" w:rsidP="001A5148">
            <w:pPr>
              <w:pStyle w:val="TableParagraph"/>
              <w:spacing w:line="286" w:lineRule="exact"/>
              <w:ind w:left="99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стране</w:t>
            </w:r>
            <w:r w:rsidRPr="0063452D">
              <w:rPr>
                <w:spacing w:val="24"/>
                <w:sz w:val="20"/>
                <w:szCs w:val="20"/>
              </w:rPr>
              <w:t xml:space="preserve"> </w:t>
            </w:r>
            <w:r w:rsidRPr="0063452D">
              <w:rPr>
                <w:sz w:val="20"/>
                <w:szCs w:val="20"/>
              </w:rPr>
              <w:t>с</w:t>
            </w:r>
            <w:r w:rsidRPr="0063452D">
              <w:rPr>
                <w:spacing w:val="20"/>
                <w:sz w:val="20"/>
                <w:szCs w:val="20"/>
              </w:rPr>
              <w:t xml:space="preserve"> </w:t>
            </w:r>
            <w:r w:rsidRPr="0063452D">
              <w:rPr>
                <w:sz w:val="20"/>
                <w:szCs w:val="20"/>
              </w:rPr>
              <w:t>целью</w:t>
            </w:r>
            <w:r w:rsidRPr="0063452D">
              <w:rPr>
                <w:spacing w:val="18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знакомства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spacing w:before="4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70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103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C87083" w:rsidRPr="0063452D" w:rsidRDefault="00D86ED9" w:rsidP="001A5148">
            <w:pPr>
              <w:pStyle w:val="TableParagraph"/>
              <w:spacing w:before="4"/>
              <w:ind w:left="116"/>
              <w:rPr>
                <w:sz w:val="20"/>
                <w:szCs w:val="20"/>
              </w:rPr>
            </w:pPr>
            <w:hyperlink r:id="rId16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3"/>
        <w:gridCol w:w="1032"/>
        <w:gridCol w:w="210"/>
        <w:gridCol w:w="3555"/>
        <w:gridCol w:w="2462"/>
        <w:gridCol w:w="2081"/>
      </w:tblGrid>
      <w:tr w:rsidR="00C87083" w:rsidRPr="0063452D" w:rsidTr="001A5148">
        <w:trPr>
          <w:trHeight w:val="2327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 w:right="588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 особенностями местной кухни и кулинарных традиций.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342" w:firstLine="60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i/>
                <w:sz w:val="20"/>
                <w:szCs w:val="20"/>
                <w:lang w:val="ru-RU"/>
              </w:rPr>
              <w:t xml:space="preserve">Формирующиеся ценности: единство народов России, крепкая </w:t>
            </w:r>
            <w:r w:rsidRPr="0063452D">
              <w:rPr>
                <w:i/>
                <w:spacing w:val="-2"/>
                <w:sz w:val="20"/>
                <w:szCs w:val="20"/>
                <w:lang w:val="ru-RU"/>
              </w:rPr>
              <w:t>семья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87083" w:rsidRPr="0063452D" w:rsidTr="001A5148">
        <w:trPr>
          <w:trHeight w:val="6217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217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2" w:right="178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Твой вклад в общее </w:t>
            </w:r>
            <w:r w:rsidRPr="0063452D">
              <w:rPr>
                <w:spacing w:val="-4"/>
                <w:sz w:val="20"/>
                <w:szCs w:val="20"/>
                <w:lang w:val="ru-RU"/>
              </w:rPr>
              <w:t>дело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 w:right="25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Своим небольшим вкладом мы создаём будущее страны,</w:t>
            </w:r>
          </w:p>
          <w:p w:rsidR="00C87083" w:rsidRPr="0063452D" w:rsidRDefault="00C87083" w:rsidP="001A5148">
            <w:pPr>
              <w:pStyle w:val="TableParagraph"/>
              <w:spacing w:line="272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процветание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России.</w:t>
            </w:r>
            <w:r w:rsidRPr="0063452D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Каким</w:t>
            </w:r>
            <w:r w:rsidRPr="0063452D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4"/>
                <w:sz w:val="20"/>
                <w:szCs w:val="20"/>
                <w:lang w:val="ru-RU"/>
              </w:rPr>
              <w:t>будет</w:t>
            </w:r>
          </w:p>
          <w:p w:rsidR="00C87083" w:rsidRPr="0063452D" w:rsidRDefault="00C87083" w:rsidP="001A5148">
            <w:pPr>
              <w:pStyle w:val="TableParagraph"/>
              <w:spacing w:line="390" w:lineRule="atLeast"/>
              <w:ind w:left="99" w:right="342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мой личный вклад в общее дело? </w:t>
            </w:r>
            <w:r w:rsidRPr="0063452D">
              <w:rPr>
                <w:i/>
                <w:sz w:val="20"/>
                <w:szCs w:val="20"/>
                <w:lang w:val="ru-RU"/>
              </w:rPr>
              <w:t xml:space="preserve">Формирующиеся ценности: </w:t>
            </w:r>
            <w:r w:rsidRPr="0063452D">
              <w:rPr>
                <w:i/>
                <w:spacing w:val="-2"/>
                <w:sz w:val="20"/>
                <w:szCs w:val="20"/>
                <w:lang w:val="ru-RU"/>
              </w:rPr>
              <w:t xml:space="preserve">гражданственность, </w:t>
            </w:r>
            <w:r w:rsidRPr="0063452D">
              <w:rPr>
                <w:i/>
                <w:sz w:val="20"/>
                <w:szCs w:val="20"/>
                <w:lang w:val="ru-RU"/>
              </w:rPr>
              <w:t>взаимопомощь и взаимоуважение, единство народов России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5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94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line="279" w:lineRule="exact"/>
              <w:ind w:left="116"/>
              <w:rPr>
                <w:sz w:val="20"/>
                <w:szCs w:val="20"/>
              </w:rPr>
            </w:pPr>
            <w:hyperlink r:id="rId17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spacing w:line="279" w:lineRule="exact"/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5"/>
        <w:gridCol w:w="2096"/>
        <w:gridCol w:w="240"/>
        <w:gridCol w:w="3094"/>
        <w:gridCol w:w="2046"/>
        <w:gridCol w:w="2052"/>
      </w:tblGrid>
      <w:tr w:rsidR="00C87083" w:rsidRPr="0063452D" w:rsidTr="001A5148">
        <w:trPr>
          <w:trHeight w:val="5826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22" w:right="7"/>
              <w:jc w:val="center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2" w:right="710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 заботой к себе и окружающим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204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Доброе дело: кому оно необходимо</w:t>
            </w:r>
            <w:r w:rsidRPr="0063452D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и для кого предназначено.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Добрые дела граждан России: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благотворительность</w:t>
            </w:r>
          </w:p>
          <w:p w:rsidR="00C87083" w:rsidRPr="0063452D" w:rsidRDefault="00C87083" w:rsidP="001A5148">
            <w:pPr>
              <w:pStyle w:val="TableParagraph"/>
              <w:spacing w:line="272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и</w:t>
            </w:r>
            <w:r w:rsidRPr="0063452D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пожертвование</w:t>
            </w:r>
            <w:r w:rsidRPr="0063452D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как</w:t>
            </w:r>
            <w:r w:rsidRPr="0063452D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проявление</w:t>
            </w:r>
          </w:p>
          <w:p w:rsidR="00C87083" w:rsidRPr="0063452D" w:rsidRDefault="00C87083" w:rsidP="001A5148">
            <w:pPr>
              <w:pStyle w:val="TableParagraph"/>
              <w:spacing w:before="92" w:line="326" w:lineRule="auto"/>
              <w:ind w:left="99" w:right="1336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добрых чувств и заботы об окружающих.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i/>
                <w:sz w:val="20"/>
                <w:szCs w:val="20"/>
                <w:lang w:val="ru-RU"/>
              </w:rPr>
              <w:t xml:space="preserve">Формирующиеся ценности: жизнь, взаимопомощь, взаимоуважение, </w:t>
            </w:r>
            <w:r w:rsidRPr="0063452D">
              <w:rPr>
                <w:i/>
                <w:spacing w:val="-2"/>
                <w:sz w:val="20"/>
                <w:szCs w:val="20"/>
                <w:lang w:val="ru-RU"/>
              </w:rPr>
              <w:t>коллективизм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5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94" w:line="314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line="279" w:lineRule="exact"/>
              <w:ind w:left="27" w:right="60"/>
              <w:jc w:val="center"/>
              <w:rPr>
                <w:sz w:val="20"/>
                <w:szCs w:val="20"/>
              </w:rPr>
            </w:pPr>
            <w:hyperlink r:id="rId18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  <w:tr w:rsidR="00C87083" w:rsidRPr="0063452D" w:rsidTr="001A5148">
        <w:trPr>
          <w:trHeight w:val="3094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22" w:right="7"/>
              <w:jc w:val="center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112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День</w:t>
            </w:r>
            <w:r w:rsidRPr="0063452D">
              <w:rPr>
                <w:spacing w:val="19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матери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8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14" w:lineRule="auto"/>
              <w:ind w:left="12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Мать, мама – главные в жизни человека слова. Мать – хозяйка</w:t>
            </w:r>
          </w:p>
          <w:p w:rsidR="00C87083" w:rsidRPr="0063452D" w:rsidRDefault="00C87083" w:rsidP="001A5148">
            <w:pPr>
              <w:pStyle w:val="TableParagraph"/>
              <w:spacing w:before="13" w:line="326" w:lineRule="auto"/>
              <w:ind w:left="12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в доме, хранительница семейного очага, воспитательница детей.</w:t>
            </w:r>
          </w:p>
          <w:p w:rsidR="00C87083" w:rsidRPr="0063452D" w:rsidRDefault="00C87083" w:rsidP="001A5148">
            <w:pPr>
              <w:pStyle w:val="TableParagraph"/>
              <w:spacing w:line="286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Материнство</w:t>
            </w:r>
            <w:r w:rsidRPr="0063452D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–</w:t>
            </w:r>
            <w:r w:rsidRPr="0063452D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это</w:t>
            </w:r>
            <w:r w:rsidRPr="0063452D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счастье</w:t>
            </w:r>
          </w:p>
          <w:p w:rsidR="00C87083" w:rsidRPr="0063452D" w:rsidRDefault="00C87083" w:rsidP="001A5148">
            <w:pPr>
              <w:pStyle w:val="TableParagraph"/>
              <w:spacing w:before="103"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и ответственность. Многодетные матери: примеры из истории</w:t>
            </w:r>
          </w:p>
          <w:p w:rsidR="00C87083" w:rsidRPr="0063452D" w:rsidRDefault="00C87083" w:rsidP="001A5148">
            <w:pPr>
              <w:pStyle w:val="TableParagraph"/>
              <w:spacing w:line="287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и</w:t>
            </w:r>
            <w:r w:rsidRPr="0063452D">
              <w:rPr>
                <w:spacing w:val="46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современной</w:t>
            </w:r>
            <w:r w:rsidRPr="0063452D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жизни.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24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7" w:lineRule="exact"/>
              <w:ind w:left="115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с</w:t>
            </w:r>
            <w:r w:rsidRPr="0063452D">
              <w:rPr>
                <w:spacing w:val="5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103"/>
              <w:ind w:left="115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и</w:t>
            </w:r>
            <w:r w:rsidRPr="0063452D">
              <w:rPr>
                <w:spacing w:val="12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иллюстративным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before="7"/>
              <w:ind w:left="27" w:right="60"/>
              <w:jc w:val="center"/>
              <w:rPr>
                <w:sz w:val="20"/>
                <w:szCs w:val="20"/>
              </w:rPr>
            </w:pPr>
            <w:hyperlink r:id="rId19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jc w:val="center"/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3"/>
        <w:gridCol w:w="1605"/>
        <w:gridCol w:w="210"/>
        <w:gridCol w:w="2952"/>
        <w:gridCol w:w="2492"/>
        <w:gridCol w:w="2081"/>
      </w:tblGrid>
      <w:tr w:rsidR="00C87083" w:rsidRPr="0063452D" w:rsidTr="001A5148">
        <w:trPr>
          <w:trHeight w:val="2718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«Мать-героиня» – высшее звание Российской Федерации.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661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Как поздравить маму в её праздник – День матери?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i/>
                <w:sz w:val="20"/>
                <w:szCs w:val="20"/>
              </w:rPr>
            </w:pPr>
            <w:r w:rsidRPr="0063452D">
              <w:rPr>
                <w:i/>
                <w:sz w:val="20"/>
                <w:szCs w:val="20"/>
              </w:rPr>
              <w:t xml:space="preserve">Формирующиеся ценности: крепкая </w:t>
            </w:r>
            <w:r w:rsidRPr="0063452D">
              <w:rPr>
                <w:i/>
                <w:spacing w:val="-2"/>
                <w:sz w:val="20"/>
                <w:szCs w:val="20"/>
              </w:rPr>
              <w:t>семья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115"/>
              <w:rPr>
                <w:sz w:val="20"/>
                <w:szCs w:val="20"/>
              </w:rPr>
            </w:pPr>
            <w:r w:rsidRPr="0063452D">
              <w:rPr>
                <w:spacing w:val="-2"/>
                <w:sz w:val="20"/>
                <w:szCs w:val="20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87083" w:rsidRPr="0063452D" w:rsidTr="001A5148">
        <w:trPr>
          <w:trHeight w:val="6202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217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2" w:right="178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Миссия-милосердие </w:t>
            </w:r>
            <w:r w:rsidRPr="0063452D">
              <w:rPr>
                <w:sz w:val="20"/>
                <w:szCs w:val="20"/>
                <w:lang w:val="ru-RU"/>
              </w:rPr>
              <w:t>(ко Дню волонтёра)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588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современной жизни. Милосердие и забота – качества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волонтёров.</w:t>
            </w:r>
          </w:p>
          <w:p w:rsidR="00C87083" w:rsidRPr="0063452D" w:rsidRDefault="00C87083" w:rsidP="001A5148">
            <w:pPr>
              <w:pStyle w:val="TableParagraph"/>
              <w:spacing w:line="321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12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Зооволонтёрство – возможность заботы и помощи животным.</w:t>
            </w:r>
          </w:p>
          <w:p w:rsidR="00C87083" w:rsidRPr="0063452D" w:rsidRDefault="00C87083" w:rsidP="001A5148">
            <w:pPr>
              <w:pStyle w:val="TableParagraph"/>
              <w:spacing w:line="287" w:lineRule="exact"/>
              <w:ind w:left="129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i/>
                <w:sz w:val="20"/>
                <w:szCs w:val="20"/>
                <w:lang w:val="ru-RU"/>
              </w:rPr>
              <w:t>Формирующиеся</w:t>
            </w:r>
            <w:r w:rsidRPr="0063452D">
              <w:rPr>
                <w:i/>
                <w:spacing w:val="43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i/>
                <w:spacing w:val="-2"/>
                <w:sz w:val="20"/>
                <w:szCs w:val="20"/>
                <w:lang w:val="ru-RU"/>
              </w:rPr>
              <w:t>ценности:</w:t>
            </w:r>
          </w:p>
          <w:p w:rsidR="00C87083" w:rsidRPr="0063452D" w:rsidRDefault="00C87083" w:rsidP="001A5148">
            <w:pPr>
              <w:pStyle w:val="TableParagraph"/>
              <w:spacing w:line="390" w:lineRule="atLeast"/>
              <w:ind w:left="129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i/>
                <w:sz w:val="20"/>
                <w:szCs w:val="20"/>
                <w:lang w:val="ru-RU"/>
              </w:rPr>
              <w:t xml:space="preserve">милосердие, взаимопомощь и </w:t>
            </w:r>
            <w:r w:rsidRPr="0063452D">
              <w:rPr>
                <w:i/>
                <w:spacing w:val="-2"/>
                <w:sz w:val="20"/>
                <w:szCs w:val="20"/>
                <w:lang w:val="ru-RU"/>
              </w:rPr>
              <w:t>взаимоуважение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5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94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line="279" w:lineRule="exact"/>
              <w:ind w:left="116"/>
              <w:rPr>
                <w:sz w:val="20"/>
                <w:szCs w:val="20"/>
              </w:rPr>
            </w:pPr>
            <w:hyperlink r:id="rId20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spacing w:line="279" w:lineRule="exact"/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6"/>
        <w:gridCol w:w="1592"/>
        <w:gridCol w:w="210"/>
        <w:gridCol w:w="3347"/>
        <w:gridCol w:w="2326"/>
        <w:gridCol w:w="2052"/>
      </w:tblGrid>
      <w:tr w:rsidR="00C87083" w:rsidRPr="0063452D" w:rsidTr="001A5148">
        <w:trPr>
          <w:trHeight w:val="7764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22" w:right="7"/>
              <w:jc w:val="center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2" w:right="500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 xml:space="preserve">День Героев </w:t>
            </w:r>
            <w:r w:rsidRPr="0063452D">
              <w:rPr>
                <w:spacing w:val="-2"/>
                <w:sz w:val="20"/>
                <w:szCs w:val="20"/>
              </w:rPr>
              <w:t>Отечества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99"/>
              <w:jc w:val="both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Герои</w:t>
            </w:r>
            <w:r w:rsidRPr="0063452D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Отечества</w:t>
            </w:r>
            <w:r w:rsidRPr="0063452D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–</w:t>
            </w:r>
            <w:r w:rsidRPr="0063452D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5"/>
                <w:sz w:val="20"/>
                <w:szCs w:val="20"/>
                <w:lang w:val="ru-RU"/>
              </w:rPr>
              <w:t>это</w:t>
            </w:r>
          </w:p>
          <w:p w:rsidR="00C87083" w:rsidRPr="0063452D" w:rsidRDefault="00C87083" w:rsidP="001A5148">
            <w:pPr>
              <w:pStyle w:val="TableParagraph"/>
              <w:spacing w:before="103" w:line="326" w:lineRule="auto"/>
              <w:ind w:left="99" w:right="243"/>
              <w:jc w:val="both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самоотверженные и мужественные люди, которые любят свою Родину и трудятся во благо Отчизны.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Качества героя – человека, ценою собственной жизни и здоровья спасающего других: смелость</w:t>
            </w:r>
          </w:p>
          <w:p w:rsidR="00C87083" w:rsidRPr="0063452D" w:rsidRDefault="00C87083" w:rsidP="001A5148">
            <w:pPr>
              <w:pStyle w:val="TableParagraph"/>
              <w:spacing w:line="286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и</w:t>
            </w:r>
            <w:r w:rsidRPr="0063452D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отвага,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самопожертвование</w:t>
            </w:r>
          </w:p>
          <w:p w:rsidR="00C87083" w:rsidRPr="0063452D" w:rsidRDefault="00C87083" w:rsidP="001A5148">
            <w:pPr>
              <w:pStyle w:val="TableParagraph"/>
              <w:spacing w:before="86" w:line="326" w:lineRule="auto"/>
              <w:ind w:left="99" w:right="204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и ответственность за судьбу других. Проявление уважения к героям, стремление воспитывать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у себя волевые качества: смелость, решительность, стремление прийти на помощь.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Участники СВО – защитники будущего нашей страны.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252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i/>
                <w:sz w:val="20"/>
                <w:szCs w:val="20"/>
                <w:lang w:val="ru-RU"/>
              </w:rPr>
              <w:t>Формирующиеся ценности: патриотизм, служение Отечеству и ответственность</w:t>
            </w:r>
            <w:r w:rsidRPr="0063452D">
              <w:rPr>
                <w:i/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i/>
                <w:sz w:val="20"/>
                <w:szCs w:val="20"/>
                <w:lang w:val="ru-RU"/>
              </w:rPr>
              <w:t>за его судьбу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5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94" w:line="314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line="279" w:lineRule="exact"/>
              <w:ind w:left="27" w:right="60"/>
              <w:jc w:val="center"/>
              <w:rPr>
                <w:sz w:val="20"/>
                <w:szCs w:val="20"/>
              </w:rPr>
            </w:pPr>
            <w:hyperlink r:id="rId21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  <w:tr w:rsidR="00C87083" w:rsidRPr="0063452D" w:rsidTr="001A5148">
        <w:trPr>
          <w:trHeight w:val="1156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22" w:right="7"/>
              <w:jc w:val="center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112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Как</w:t>
            </w:r>
            <w:r w:rsidRPr="0063452D">
              <w:rPr>
                <w:spacing w:val="18"/>
                <w:sz w:val="20"/>
                <w:szCs w:val="20"/>
              </w:rPr>
              <w:t xml:space="preserve"> </w:t>
            </w:r>
            <w:r w:rsidRPr="0063452D">
              <w:rPr>
                <w:sz w:val="20"/>
                <w:szCs w:val="20"/>
              </w:rPr>
              <w:t>пишут</w:t>
            </w:r>
            <w:r w:rsidRPr="0063452D">
              <w:rPr>
                <w:spacing w:val="31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законы?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Для чего нужны законы? Как менялся свод российских законов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115"/>
              <w:rPr>
                <w:sz w:val="20"/>
                <w:szCs w:val="20"/>
              </w:rPr>
            </w:pPr>
            <w:r w:rsidRPr="0063452D">
              <w:rPr>
                <w:spacing w:val="-2"/>
                <w:sz w:val="20"/>
                <w:szCs w:val="20"/>
              </w:rPr>
              <w:t>Познавательная</w:t>
            </w:r>
          </w:p>
          <w:p w:rsidR="00C87083" w:rsidRPr="0063452D" w:rsidRDefault="00C87083" w:rsidP="001A5148">
            <w:pPr>
              <w:pStyle w:val="TableParagraph"/>
              <w:spacing w:line="390" w:lineRule="atLeast"/>
              <w:ind w:left="115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</w:rPr>
              <w:t>видеофрагментов,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before="7"/>
              <w:ind w:left="27" w:right="60"/>
              <w:jc w:val="center"/>
              <w:rPr>
                <w:sz w:val="20"/>
                <w:szCs w:val="20"/>
              </w:rPr>
            </w:pPr>
            <w:hyperlink r:id="rId22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jc w:val="center"/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3"/>
        <w:gridCol w:w="1791"/>
        <w:gridCol w:w="210"/>
        <w:gridCol w:w="2786"/>
        <w:gridCol w:w="2472"/>
        <w:gridCol w:w="2081"/>
      </w:tblGrid>
      <w:tr w:rsidR="00C87083" w:rsidRPr="0063452D" w:rsidTr="001A5148">
        <w:trPr>
          <w:trHeight w:val="4655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 w:right="661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от древних времён до наших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дней.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Законодательная власть в России. Что такое права и обязанности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гражданина?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От инициативы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людей до закона: как появляется закон? Работа депутатов: от проблемы –</w:t>
            </w:r>
          </w:p>
          <w:p w:rsidR="00C87083" w:rsidRPr="0063452D" w:rsidRDefault="00C87083" w:rsidP="001A5148">
            <w:pPr>
              <w:pStyle w:val="TableParagraph"/>
              <w:spacing w:line="271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к</w:t>
            </w:r>
            <w:r w:rsidRPr="0063452D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решению</w:t>
            </w:r>
            <w:r w:rsidRPr="0063452D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(позитивные</w:t>
            </w:r>
            <w:r w:rsidRPr="0063452D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примеры).</w:t>
            </w:r>
          </w:p>
          <w:p w:rsidR="00C87083" w:rsidRPr="0063452D" w:rsidRDefault="00C87083" w:rsidP="001A5148">
            <w:pPr>
              <w:pStyle w:val="TableParagraph"/>
              <w:spacing w:before="92" w:line="326" w:lineRule="auto"/>
              <w:ind w:left="99" w:right="342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i/>
                <w:sz w:val="20"/>
                <w:szCs w:val="20"/>
                <w:lang w:val="ru-RU"/>
              </w:rPr>
              <w:t>Формирующиеся ценности: жизнь и достоинство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 w:right="512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 с текстовым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87083" w:rsidRPr="0063452D" w:rsidTr="001A5148">
        <w:trPr>
          <w:trHeight w:val="4265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217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26" w:lineRule="auto"/>
              <w:ind w:left="112" w:right="710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Одна страна – одни традиции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26" w:lineRule="auto"/>
              <w:ind w:left="99" w:right="804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Новогодние традиции, объединяющие все народы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России.</w:t>
            </w:r>
          </w:p>
          <w:p w:rsidR="00C87083" w:rsidRPr="0063452D" w:rsidRDefault="00C87083" w:rsidP="001A5148">
            <w:pPr>
              <w:pStyle w:val="TableParagraph"/>
              <w:spacing w:line="319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C87083" w:rsidRPr="0063452D" w:rsidRDefault="00C87083" w:rsidP="001A5148">
            <w:pPr>
              <w:pStyle w:val="TableParagraph"/>
              <w:spacing w:before="8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Участие</w:t>
            </w:r>
            <w:r w:rsidRPr="0063452D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детей</w:t>
            </w:r>
            <w:r w:rsidRPr="0063452D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в</w:t>
            </w:r>
            <w:r w:rsidRPr="0063452D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подготовке</w:t>
            </w:r>
          </w:p>
          <w:p w:rsidR="00C87083" w:rsidRPr="0063452D" w:rsidRDefault="00C87083" w:rsidP="001A5148">
            <w:pPr>
              <w:pStyle w:val="TableParagraph"/>
              <w:spacing w:before="103" w:line="326" w:lineRule="auto"/>
              <w:ind w:left="99" w:right="661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и встрече Нового года. Подарки и пожелания на Новый год.</w:t>
            </w:r>
          </w:p>
          <w:p w:rsidR="00C87083" w:rsidRPr="0063452D" w:rsidRDefault="00C87083" w:rsidP="001A5148">
            <w:pPr>
              <w:pStyle w:val="TableParagraph"/>
              <w:spacing w:line="287" w:lineRule="exact"/>
              <w:ind w:left="99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История</w:t>
            </w:r>
            <w:r w:rsidRPr="0063452D">
              <w:rPr>
                <w:spacing w:val="48"/>
                <w:sz w:val="20"/>
                <w:szCs w:val="20"/>
              </w:rPr>
              <w:t xml:space="preserve"> </w:t>
            </w:r>
            <w:r w:rsidRPr="0063452D">
              <w:rPr>
                <w:sz w:val="20"/>
                <w:szCs w:val="20"/>
              </w:rPr>
              <w:t>создания</w:t>
            </w:r>
            <w:r w:rsidRPr="0063452D">
              <w:rPr>
                <w:spacing w:val="27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новогодних</w:t>
            </w:r>
          </w:p>
          <w:p w:rsidR="00C87083" w:rsidRPr="0063452D" w:rsidRDefault="00C87083" w:rsidP="001A5148">
            <w:pPr>
              <w:pStyle w:val="TableParagraph"/>
              <w:spacing w:before="103"/>
              <w:ind w:left="99"/>
              <w:rPr>
                <w:sz w:val="20"/>
                <w:szCs w:val="20"/>
              </w:rPr>
            </w:pPr>
            <w:r w:rsidRPr="0063452D">
              <w:rPr>
                <w:spacing w:val="-2"/>
                <w:sz w:val="20"/>
                <w:szCs w:val="20"/>
              </w:rPr>
              <w:t>игрушек.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24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7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103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before="7"/>
              <w:ind w:left="116"/>
              <w:rPr>
                <w:sz w:val="20"/>
                <w:szCs w:val="20"/>
              </w:rPr>
            </w:pPr>
            <w:hyperlink r:id="rId23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5"/>
        <w:gridCol w:w="1748"/>
        <w:gridCol w:w="210"/>
        <w:gridCol w:w="3041"/>
        <w:gridCol w:w="2477"/>
        <w:gridCol w:w="2052"/>
      </w:tblGrid>
      <w:tr w:rsidR="00C87083" w:rsidRPr="0063452D" w:rsidTr="001A5148">
        <w:trPr>
          <w:trHeight w:val="1937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29" w:right="342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О чём люди мечтают в Новый год. </w:t>
            </w:r>
            <w:r w:rsidRPr="0063452D">
              <w:rPr>
                <w:i/>
                <w:sz w:val="20"/>
                <w:szCs w:val="20"/>
                <w:lang w:val="ru-RU"/>
              </w:rPr>
              <w:t>Формирующиеся ценности:</w:t>
            </w:r>
            <w:r w:rsidRPr="0063452D">
              <w:rPr>
                <w:i/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i/>
                <w:sz w:val="20"/>
                <w:szCs w:val="20"/>
                <w:lang w:val="ru-RU"/>
              </w:rPr>
              <w:t xml:space="preserve">крепкая семья, единство народов </w:t>
            </w:r>
            <w:r w:rsidRPr="0063452D">
              <w:rPr>
                <w:i/>
                <w:spacing w:val="-2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87083" w:rsidRPr="0063452D" w:rsidTr="001A5148">
        <w:trPr>
          <w:trHeight w:val="5827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22" w:right="7"/>
              <w:jc w:val="center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2" w:right="500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 xml:space="preserve">День российской </w:t>
            </w:r>
            <w:r w:rsidRPr="0063452D">
              <w:rPr>
                <w:spacing w:val="-2"/>
                <w:sz w:val="20"/>
                <w:szCs w:val="20"/>
              </w:rPr>
              <w:t>печати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101"/>
              <w:jc w:val="both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Издание печатных средств информации – коллективный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труд людей многих профессий.</w:t>
            </w:r>
          </w:p>
          <w:p w:rsidR="00C87083" w:rsidRPr="0063452D" w:rsidRDefault="00C87083" w:rsidP="001A5148">
            <w:pPr>
              <w:pStyle w:val="TableParagraph"/>
              <w:spacing w:line="314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Школьные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 xml:space="preserve">средства массовой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информации.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i/>
                <w:sz w:val="20"/>
                <w:szCs w:val="20"/>
                <w:lang w:val="ru-RU"/>
              </w:rPr>
              <w:t>Формирующиеся ценности: высокие нравственные</w:t>
            </w:r>
            <w:r w:rsidRPr="0063452D">
              <w:rPr>
                <w:i/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i/>
                <w:sz w:val="20"/>
                <w:szCs w:val="20"/>
                <w:lang w:val="ru-RU"/>
              </w:rPr>
              <w:t>идеалы, гуманизм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4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94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line="279" w:lineRule="exact"/>
              <w:ind w:left="27" w:right="60"/>
              <w:jc w:val="center"/>
              <w:rPr>
                <w:sz w:val="20"/>
                <w:szCs w:val="20"/>
              </w:rPr>
            </w:pPr>
            <w:hyperlink r:id="rId24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  <w:tr w:rsidR="00C87083" w:rsidRPr="0063452D" w:rsidTr="001A5148">
        <w:trPr>
          <w:trHeight w:val="1156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22" w:right="7"/>
              <w:jc w:val="center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112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День</w:t>
            </w:r>
            <w:r w:rsidRPr="0063452D">
              <w:rPr>
                <w:spacing w:val="20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студента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День</w:t>
            </w:r>
            <w:r w:rsidRPr="0063452D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российского</w:t>
            </w:r>
            <w:r w:rsidRPr="0063452D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студенчества:</w:t>
            </w:r>
          </w:p>
          <w:p w:rsidR="00C87083" w:rsidRPr="0063452D" w:rsidRDefault="00C87083" w:rsidP="001A5148">
            <w:pPr>
              <w:pStyle w:val="TableParagraph"/>
              <w:spacing w:line="390" w:lineRule="atLeast"/>
              <w:ind w:left="99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история праздника и его традиции. </w:t>
            </w:r>
            <w:r w:rsidRPr="0063452D">
              <w:rPr>
                <w:sz w:val="20"/>
                <w:szCs w:val="20"/>
              </w:rPr>
              <w:t xml:space="preserve">История основания </w:t>
            </w:r>
            <w:r w:rsidRPr="0063452D">
              <w:rPr>
                <w:color w:val="1C1C1C"/>
                <w:sz w:val="20"/>
                <w:szCs w:val="20"/>
              </w:rPr>
              <w:t>Московского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115"/>
              <w:rPr>
                <w:sz w:val="20"/>
                <w:szCs w:val="20"/>
              </w:rPr>
            </w:pPr>
            <w:r w:rsidRPr="0063452D">
              <w:rPr>
                <w:spacing w:val="-2"/>
                <w:sz w:val="20"/>
                <w:szCs w:val="20"/>
              </w:rPr>
              <w:t>Познавательная</w:t>
            </w:r>
          </w:p>
          <w:p w:rsidR="00C87083" w:rsidRPr="0063452D" w:rsidRDefault="00C87083" w:rsidP="001A5148">
            <w:pPr>
              <w:pStyle w:val="TableParagraph"/>
              <w:spacing w:line="390" w:lineRule="atLeast"/>
              <w:ind w:left="115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</w:rPr>
              <w:t>видеофрагментов,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before="7"/>
              <w:ind w:left="27" w:right="60"/>
              <w:jc w:val="center"/>
              <w:rPr>
                <w:sz w:val="20"/>
                <w:szCs w:val="20"/>
              </w:rPr>
            </w:pPr>
            <w:hyperlink r:id="rId25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jc w:val="center"/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3"/>
        <w:gridCol w:w="1591"/>
        <w:gridCol w:w="210"/>
        <w:gridCol w:w="3191"/>
        <w:gridCol w:w="2267"/>
        <w:gridCol w:w="2081"/>
      </w:tblGrid>
      <w:tr w:rsidR="00C87083" w:rsidRPr="0063452D" w:rsidTr="001A5148">
        <w:trPr>
          <w:trHeight w:val="6217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color w:val="1C1C1C"/>
                <w:sz w:val="20"/>
                <w:szCs w:val="20"/>
                <w:lang w:val="ru-RU"/>
              </w:rPr>
              <w:t>государственного университета имени М.В. Ломоносова.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874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Студенческие годы – это путь к овладению профессией, возможность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для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творчества</w:t>
            </w:r>
            <w:r w:rsidRPr="0063452D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и самореализации.</w:t>
            </w:r>
          </w:p>
          <w:p w:rsidR="00C87083" w:rsidRPr="0063452D" w:rsidRDefault="00C87083" w:rsidP="001A5148">
            <w:pPr>
              <w:pStyle w:val="TableParagraph"/>
              <w:spacing w:line="324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i/>
                <w:sz w:val="20"/>
                <w:szCs w:val="20"/>
                <w:lang w:val="ru-RU"/>
              </w:rPr>
              <w:t>Формирующиеся ценности: служение Отечеству</w:t>
            </w:r>
            <w:r w:rsidRPr="0063452D">
              <w:rPr>
                <w:i/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i/>
                <w:sz w:val="20"/>
                <w:szCs w:val="20"/>
                <w:lang w:val="ru-RU"/>
              </w:rPr>
              <w:t>и ответственность</w:t>
            </w:r>
            <w:r w:rsidRPr="0063452D">
              <w:rPr>
                <w:i/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i/>
                <w:sz w:val="20"/>
                <w:szCs w:val="20"/>
                <w:lang w:val="ru-RU"/>
              </w:rPr>
              <w:t xml:space="preserve">за его судьбу, </w:t>
            </w:r>
            <w:r w:rsidRPr="0063452D">
              <w:rPr>
                <w:i/>
                <w:spacing w:val="-2"/>
                <w:sz w:val="20"/>
                <w:szCs w:val="20"/>
                <w:lang w:val="ru-RU"/>
              </w:rPr>
              <w:t>коллективизм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 w:right="512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 с текстовым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87083" w:rsidRPr="0063452D" w:rsidTr="001A5148">
        <w:trPr>
          <w:trHeight w:val="2703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217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11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БРИКС</w:t>
            </w:r>
            <w:r w:rsidRPr="0063452D">
              <w:rPr>
                <w:spacing w:val="3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(тема</w:t>
            </w:r>
          </w:p>
          <w:p w:rsidR="00C87083" w:rsidRPr="0063452D" w:rsidRDefault="00C87083" w:rsidP="001A5148">
            <w:pPr>
              <w:pStyle w:val="TableParagraph"/>
              <w:spacing w:before="103" w:line="326" w:lineRule="auto"/>
              <w:ind w:left="11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о международных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отношениях)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  <w:lang w:val="ru-RU"/>
              </w:rPr>
              <w:t>Роль нашей страны в современном мире. БРИКС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– символ многополярности</w:t>
            </w:r>
            <w:r w:rsidRPr="0063452D">
              <w:rPr>
                <w:spacing w:val="32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мира.</w:t>
            </w:r>
            <w:r w:rsidRPr="0063452D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Единство</w:t>
            </w:r>
            <w:r w:rsidRPr="0063452D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 xml:space="preserve">и многообразие стран БРИКС. </w:t>
            </w:r>
            <w:r w:rsidRPr="0063452D">
              <w:rPr>
                <w:sz w:val="20"/>
                <w:szCs w:val="20"/>
              </w:rPr>
              <w:t>Взаимная поддержка помогает государствам развивать торговлю</w:t>
            </w:r>
          </w:p>
          <w:p w:rsidR="00C87083" w:rsidRPr="0063452D" w:rsidRDefault="00C87083" w:rsidP="001A5148">
            <w:pPr>
              <w:pStyle w:val="TableParagraph"/>
              <w:spacing w:line="285" w:lineRule="exact"/>
              <w:ind w:left="99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и</w:t>
            </w:r>
            <w:r w:rsidRPr="0063452D">
              <w:rPr>
                <w:spacing w:val="24"/>
                <w:sz w:val="20"/>
                <w:szCs w:val="20"/>
              </w:rPr>
              <w:t xml:space="preserve"> </w:t>
            </w:r>
            <w:r w:rsidRPr="0063452D">
              <w:rPr>
                <w:sz w:val="20"/>
                <w:szCs w:val="20"/>
              </w:rPr>
              <w:t>экономику,</w:t>
            </w:r>
            <w:r w:rsidRPr="0063452D">
              <w:rPr>
                <w:spacing w:val="22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обмениваться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5" w:lineRule="exact"/>
              <w:ind w:left="115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с</w:t>
            </w:r>
            <w:r w:rsidRPr="0063452D">
              <w:rPr>
                <w:spacing w:val="5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текстовым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line="279" w:lineRule="exact"/>
              <w:ind w:left="116"/>
              <w:rPr>
                <w:sz w:val="20"/>
                <w:szCs w:val="20"/>
              </w:rPr>
            </w:pPr>
            <w:hyperlink r:id="rId26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spacing w:line="279" w:lineRule="exact"/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3"/>
        <w:gridCol w:w="2078"/>
        <w:gridCol w:w="210"/>
        <w:gridCol w:w="2876"/>
        <w:gridCol w:w="2095"/>
        <w:gridCol w:w="2081"/>
      </w:tblGrid>
      <w:tr w:rsidR="00C87083" w:rsidRPr="0063452D" w:rsidTr="001A5148">
        <w:trPr>
          <w:trHeight w:val="2306"/>
        </w:trPr>
        <w:tc>
          <w:tcPr>
            <w:tcW w:w="0" w:type="auto"/>
            <w:tcBorders>
              <w:bottom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знаниями и опытом в различных сферах жизни общества. Россия успешно развивает контакты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804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 широким кругом союзников и партнёров.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661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Значение российской культуры для всего мира.</w:t>
            </w:r>
          </w:p>
          <w:p w:rsidR="00C87083" w:rsidRPr="0063452D" w:rsidRDefault="00C87083" w:rsidP="001A5148">
            <w:pPr>
              <w:pStyle w:val="TableParagraph"/>
              <w:spacing w:line="314" w:lineRule="auto"/>
              <w:ind w:left="99"/>
              <w:rPr>
                <w:i/>
                <w:sz w:val="20"/>
                <w:szCs w:val="20"/>
              </w:rPr>
            </w:pPr>
            <w:r w:rsidRPr="0063452D">
              <w:rPr>
                <w:i/>
                <w:sz w:val="20"/>
                <w:szCs w:val="20"/>
              </w:rPr>
              <w:t>Формирующиеся ценности: многонациональное единство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</w:rPr>
              <w:t>материалом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87083" w:rsidRPr="0063452D" w:rsidTr="001A5148">
        <w:trPr>
          <w:trHeight w:val="4668"/>
        </w:trPr>
        <w:tc>
          <w:tcPr>
            <w:tcW w:w="0" w:type="auto"/>
            <w:tcBorders>
              <w:top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spacing w:before="4"/>
              <w:ind w:left="217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spacing w:before="4"/>
              <w:ind w:left="112"/>
              <w:rPr>
                <w:sz w:val="20"/>
                <w:szCs w:val="20"/>
              </w:rPr>
            </w:pPr>
            <w:r w:rsidRPr="0063452D">
              <w:rPr>
                <w:spacing w:val="-2"/>
                <w:sz w:val="20"/>
                <w:szCs w:val="20"/>
              </w:rPr>
              <w:t>Бизнес</w:t>
            </w:r>
          </w:p>
          <w:p w:rsidR="00C87083" w:rsidRPr="0063452D" w:rsidRDefault="00C87083" w:rsidP="001A5148">
            <w:pPr>
              <w:pStyle w:val="TableParagraph"/>
              <w:spacing w:before="103" w:line="326" w:lineRule="auto"/>
              <w:ind w:left="112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 xml:space="preserve">и технологическое </w:t>
            </w:r>
            <w:r w:rsidRPr="0063452D">
              <w:rPr>
                <w:spacing w:val="-2"/>
                <w:sz w:val="20"/>
                <w:szCs w:val="20"/>
              </w:rPr>
              <w:t>предпринимательство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spacing w:before="4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spacing w:before="4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Что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сегодня</w:t>
            </w:r>
            <w:r w:rsidRPr="0063452D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делается</w:t>
            </w:r>
          </w:p>
          <w:p w:rsidR="00C87083" w:rsidRPr="0063452D" w:rsidRDefault="00C87083" w:rsidP="001A5148">
            <w:pPr>
              <w:pStyle w:val="TableParagraph"/>
              <w:spacing w:before="103"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для успешного развития экономики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России?</w:t>
            </w:r>
          </w:p>
          <w:p w:rsidR="00C87083" w:rsidRPr="0063452D" w:rsidRDefault="00C87083" w:rsidP="001A5148">
            <w:pPr>
              <w:pStyle w:val="TableParagraph"/>
              <w:spacing w:line="324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i/>
                <w:sz w:val="20"/>
                <w:szCs w:val="20"/>
                <w:lang w:val="ru-RU"/>
              </w:rPr>
              <w:t>Формирующиеся ценности: патриотизм, созидательный труд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spacing w:before="4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70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103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C87083" w:rsidRPr="0063452D" w:rsidRDefault="00D86ED9" w:rsidP="001A5148">
            <w:pPr>
              <w:pStyle w:val="TableParagraph"/>
              <w:spacing w:before="4"/>
              <w:ind w:left="116"/>
              <w:rPr>
                <w:sz w:val="20"/>
                <w:szCs w:val="20"/>
              </w:rPr>
            </w:pPr>
            <w:hyperlink r:id="rId27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5"/>
        <w:gridCol w:w="1869"/>
        <w:gridCol w:w="210"/>
        <w:gridCol w:w="3087"/>
        <w:gridCol w:w="2310"/>
        <w:gridCol w:w="2052"/>
      </w:tblGrid>
      <w:tr w:rsidR="00C87083" w:rsidRPr="0063452D" w:rsidTr="001A5148">
        <w:trPr>
          <w:trHeight w:val="6608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22" w:right="7"/>
              <w:jc w:val="center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2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Искусственный </w:t>
            </w:r>
            <w:r w:rsidRPr="0063452D">
              <w:rPr>
                <w:sz w:val="20"/>
                <w:szCs w:val="20"/>
                <w:lang w:val="ru-RU"/>
              </w:rPr>
              <w:t xml:space="preserve">интеллект и человек.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Стратегия взаимодействия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Искусственный интеллект – стратегическая отрасль в России, оптимизирующая процессы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повышающая эффективность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производства.</w:t>
            </w:r>
          </w:p>
          <w:p w:rsidR="00C87083" w:rsidRPr="0063452D" w:rsidRDefault="00C87083" w:rsidP="001A5148">
            <w:pPr>
              <w:pStyle w:val="TableParagraph"/>
              <w:spacing w:line="324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мышлением.</w:t>
            </w:r>
          </w:p>
          <w:p w:rsidR="00C87083" w:rsidRPr="0063452D" w:rsidRDefault="00C87083" w:rsidP="001A5148">
            <w:pPr>
              <w:pStyle w:val="TableParagraph"/>
              <w:spacing w:line="287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Правила</w:t>
            </w:r>
            <w:r w:rsidRPr="0063452D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безопасного</w:t>
            </w:r>
          </w:p>
          <w:p w:rsidR="00C87083" w:rsidRPr="0063452D" w:rsidRDefault="00C87083" w:rsidP="001A5148">
            <w:pPr>
              <w:pStyle w:val="TableParagraph"/>
              <w:spacing w:before="92" w:line="326" w:lineRule="auto"/>
              <w:ind w:left="99" w:right="252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использования цифровых ресурсов. </w:t>
            </w:r>
            <w:r w:rsidRPr="0063452D">
              <w:rPr>
                <w:i/>
                <w:sz w:val="20"/>
                <w:szCs w:val="20"/>
                <w:lang w:val="ru-RU"/>
              </w:rPr>
              <w:t>Формирующиеся ценности: патриотизм, высокие</w:t>
            </w:r>
            <w:r w:rsidRPr="0063452D">
              <w:rPr>
                <w:i/>
                <w:spacing w:val="80"/>
                <w:w w:val="15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i/>
                <w:sz w:val="20"/>
                <w:szCs w:val="20"/>
                <w:lang w:val="ru-RU"/>
              </w:rPr>
              <w:t>нравственные идеалы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5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94" w:line="314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line="279" w:lineRule="exact"/>
              <w:ind w:left="27" w:right="60"/>
              <w:jc w:val="center"/>
              <w:rPr>
                <w:sz w:val="20"/>
                <w:szCs w:val="20"/>
              </w:rPr>
            </w:pPr>
            <w:hyperlink r:id="rId28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  <w:tr w:rsidR="00C87083" w:rsidRPr="0063452D" w:rsidTr="001A5148">
        <w:trPr>
          <w:trHeight w:val="2313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80" w:lineRule="exact"/>
              <w:ind w:left="22" w:right="7"/>
              <w:jc w:val="center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2" w:right="358"/>
              <w:jc w:val="both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Что значит служить Отечеству? 280 лет со дня рождения</w:t>
            </w:r>
          </w:p>
          <w:p w:rsidR="00C87083" w:rsidRPr="0063452D" w:rsidRDefault="00C87083" w:rsidP="001A5148">
            <w:pPr>
              <w:pStyle w:val="TableParagraph"/>
              <w:spacing w:line="286" w:lineRule="exact"/>
              <w:ind w:left="112"/>
              <w:jc w:val="both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Ф.</w:t>
            </w:r>
            <w:r w:rsidRPr="0063452D">
              <w:rPr>
                <w:spacing w:val="6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Ушакова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80" w:lineRule="exact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  <w:lang w:val="ru-RU"/>
              </w:rPr>
              <w:t>День защитника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 xml:space="preserve">Отечества: исторические традиции. Профессия военного: кто её выбирает сегодня. </w:t>
            </w:r>
            <w:r w:rsidRPr="0063452D">
              <w:rPr>
                <w:sz w:val="20"/>
                <w:szCs w:val="20"/>
              </w:rPr>
              <w:t>Защита Отечества – обязанность гражданина Российской Федерации,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видеофрагментов, выполнение интерактивных</w:t>
            </w:r>
          </w:p>
          <w:p w:rsidR="00C87083" w:rsidRPr="0063452D" w:rsidRDefault="00C87083" w:rsidP="001A5148">
            <w:pPr>
              <w:pStyle w:val="TableParagraph"/>
              <w:spacing w:line="285" w:lineRule="exact"/>
              <w:ind w:left="115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заданий,</w:t>
            </w:r>
            <w:r w:rsidRPr="0063452D">
              <w:rPr>
                <w:spacing w:val="39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работа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line="280" w:lineRule="exact"/>
              <w:ind w:left="27" w:right="60"/>
              <w:jc w:val="center"/>
              <w:rPr>
                <w:sz w:val="20"/>
                <w:szCs w:val="20"/>
              </w:rPr>
            </w:pPr>
            <w:hyperlink r:id="rId29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spacing w:line="280" w:lineRule="exact"/>
        <w:jc w:val="center"/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3"/>
        <w:gridCol w:w="1290"/>
        <w:gridCol w:w="210"/>
        <w:gridCol w:w="3380"/>
        <w:gridCol w:w="2379"/>
        <w:gridCol w:w="2081"/>
      </w:tblGrid>
      <w:tr w:rsidR="00C87083" w:rsidRPr="0063452D" w:rsidTr="001A5148">
        <w:trPr>
          <w:trHeight w:val="4265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проявление любви к родной земле, Родине. Честь и воинский долг.</w:t>
            </w:r>
          </w:p>
          <w:p w:rsidR="00C87083" w:rsidRPr="0063452D" w:rsidRDefault="00C87083" w:rsidP="001A5148">
            <w:pPr>
              <w:pStyle w:val="TableParagraph"/>
              <w:spacing w:line="287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280-летие</w:t>
            </w:r>
            <w:r w:rsidRPr="0063452D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со</w:t>
            </w:r>
            <w:r w:rsidRPr="0063452D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дня</w:t>
            </w:r>
            <w:r w:rsidRPr="0063452D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рождения</w:t>
            </w:r>
          </w:p>
          <w:p w:rsidR="00C87083" w:rsidRPr="0063452D" w:rsidRDefault="00C87083" w:rsidP="001A5148">
            <w:pPr>
              <w:pStyle w:val="TableParagraph"/>
              <w:spacing w:before="94" w:line="326" w:lineRule="auto"/>
              <w:ind w:left="99" w:right="342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великого русского флотоводца Ф.Ф. Ушакова. Качества российского воина: смелость, героизм, самопожертвование. </w:t>
            </w:r>
            <w:r w:rsidRPr="0063452D">
              <w:rPr>
                <w:i/>
                <w:sz w:val="20"/>
                <w:szCs w:val="20"/>
                <w:lang w:val="ru-RU"/>
              </w:rPr>
              <w:t>Формирующиеся ценности:</w:t>
            </w:r>
          </w:p>
          <w:p w:rsidR="00C87083" w:rsidRPr="0063452D" w:rsidRDefault="00C87083" w:rsidP="001A5148">
            <w:pPr>
              <w:pStyle w:val="TableParagraph"/>
              <w:spacing w:line="270" w:lineRule="exact"/>
              <w:ind w:left="99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i/>
                <w:sz w:val="20"/>
                <w:szCs w:val="20"/>
                <w:lang w:val="ru-RU"/>
              </w:rPr>
              <w:t>патриотизм,</w:t>
            </w:r>
            <w:r w:rsidRPr="0063452D">
              <w:rPr>
                <w:i/>
                <w:spacing w:val="22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i/>
                <w:sz w:val="20"/>
                <w:szCs w:val="20"/>
                <w:lang w:val="ru-RU"/>
              </w:rPr>
              <w:t>служение</w:t>
            </w:r>
            <w:r w:rsidRPr="0063452D">
              <w:rPr>
                <w:i/>
                <w:spacing w:val="37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i/>
                <w:spacing w:val="-2"/>
                <w:sz w:val="20"/>
                <w:szCs w:val="20"/>
                <w:lang w:val="ru-RU"/>
              </w:rPr>
              <w:t>Отечеству</w:t>
            </w:r>
          </w:p>
          <w:p w:rsidR="00C87083" w:rsidRPr="0063452D" w:rsidRDefault="00C87083" w:rsidP="001A5148">
            <w:pPr>
              <w:pStyle w:val="TableParagraph"/>
              <w:spacing w:before="103"/>
              <w:ind w:left="99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i/>
                <w:sz w:val="20"/>
                <w:szCs w:val="20"/>
                <w:lang w:val="ru-RU"/>
              </w:rPr>
              <w:t>и</w:t>
            </w:r>
            <w:r w:rsidRPr="0063452D">
              <w:rPr>
                <w:i/>
                <w:spacing w:val="13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i/>
                <w:sz w:val="20"/>
                <w:szCs w:val="20"/>
                <w:lang w:val="ru-RU"/>
              </w:rPr>
              <w:t>ответственность</w:t>
            </w:r>
            <w:r w:rsidRPr="0063452D">
              <w:rPr>
                <w:i/>
                <w:spacing w:val="61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i/>
                <w:sz w:val="20"/>
                <w:szCs w:val="20"/>
                <w:lang w:val="ru-RU"/>
              </w:rPr>
              <w:t>за</w:t>
            </w:r>
            <w:r w:rsidRPr="0063452D">
              <w:rPr>
                <w:i/>
                <w:spacing w:val="13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i/>
                <w:sz w:val="20"/>
                <w:szCs w:val="20"/>
                <w:lang w:val="ru-RU"/>
              </w:rPr>
              <w:t>его</w:t>
            </w:r>
            <w:r w:rsidRPr="0063452D">
              <w:rPr>
                <w:i/>
                <w:spacing w:val="14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i/>
                <w:spacing w:val="-2"/>
                <w:sz w:val="20"/>
                <w:szCs w:val="20"/>
                <w:lang w:val="ru-RU"/>
              </w:rPr>
              <w:t>судьбу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103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87083" w:rsidRPr="0063452D" w:rsidTr="001A5148">
        <w:trPr>
          <w:trHeight w:val="4656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217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26" w:lineRule="auto"/>
              <w:ind w:left="112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Арктика</w:t>
            </w:r>
            <w:r w:rsidRPr="0063452D">
              <w:rPr>
                <w:spacing w:val="40"/>
                <w:sz w:val="20"/>
                <w:szCs w:val="20"/>
              </w:rPr>
              <w:t xml:space="preserve"> </w:t>
            </w:r>
            <w:r w:rsidRPr="0063452D">
              <w:rPr>
                <w:sz w:val="20"/>
                <w:szCs w:val="20"/>
              </w:rPr>
              <w:t xml:space="preserve">– территория </w:t>
            </w:r>
            <w:r w:rsidRPr="0063452D">
              <w:rPr>
                <w:spacing w:val="-2"/>
                <w:sz w:val="20"/>
                <w:szCs w:val="20"/>
              </w:rPr>
              <w:t>развития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Многообразие и красота природы России: представление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о природных особенностях Арктики.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Зима в Арктике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самая холодная, снежная и суровая.</w:t>
            </w:r>
          </w:p>
          <w:p w:rsidR="00C87083" w:rsidRPr="0063452D" w:rsidRDefault="00C87083" w:rsidP="001A5148">
            <w:pPr>
              <w:pStyle w:val="TableParagraph"/>
              <w:spacing w:line="271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Животные</w:t>
            </w:r>
            <w:r w:rsidRPr="0063452D">
              <w:rPr>
                <w:spacing w:val="39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Арктики.</w:t>
            </w:r>
          </w:p>
          <w:p w:rsidR="00C87083" w:rsidRPr="0063452D" w:rsidRDefault="00C87083" w:rsidP="001A5148">
            <w:pPr>
              <w:pStyle w:val="TableParagraph"/>
              <w:spacing w:before="102" w:line="326" w:lineRule="auto"/>
              <w:ind w:left="99" w:right="804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Российские исследователи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Арктики.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204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Россия – мировой лидер атомной отрасли. Атомный ледокольный флот, развитие Северного морского</w:t>
            </w:r>
          </w:p>
          <w:p w:rsidR="00C87083" w:rsidRPr="0063452D" w:rsidRDefault="00C87083" w:rsidP="001A5148">
            <w:pPr>
              <w:pStyle w:val="TableParagraph"/>
              <w:spacing w:line="286" w:lineRule="exact"/>
              <w:ind w:left="99"/>
              <w:rPr>
                <w:sz w:val="20"/>
                <w:szCs w:val="20"/>
              </w:rPr>
            </w:pPr>
            <w:r w:rsidRPr="0063452D">
              <w:rPr>
                <w:spacing w:val="-2"/>
                <w:sz w:val="20"/>
                <w:szCs w:val="20"/>
              </w:rPr>
              <w:t>пути.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24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7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103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before="7"/>
              <w:ind w:left="116"/>
              <w:rPr>
                <w:sz w:val="20"/>
                <w:szCs w:val="20"/>
              </w:rPr>
            </w:pPr>
            <w:hyperlink r:id="rId30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5"/>
        <w:gridCol w:w="1816"/>
        <w:gridCol w:w="210"/>
        <w:gridCol w:w="3307"/>
        <w:gridCol w:w="2143"/>
        <w:gridCol w:w="2052"/>
      </w:tblGrid>
      <w:tr w:rsidR="00C87083" w:rsidRPr="0063452D" w:rsidTr="001A5148">
        <w:trPr>
          <w:trHeight w:val="1937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Знакомство с проектами развития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Арктики.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804"/>
              <w:rPr>
                <w:i/>
                <w:sz w:val="20"/>
                <w:szCs w:val="20"/>
              </w:rPr>
            </w:pPr>
            <w:r w:rsidRPr="0063452D">
              <w:rPr>
                <w:i/>
                <w:sz w:val="20"/>
                <w:szCs w:val="20"/>
              </w:rPr>
              <w:t xml:space="preserve">Формирующиеся ценности: </w:t>
            </w:r>
            <w:r w:rsidRPr="0063452D">
              <w:rPr>
                <w:i/>
                <w:spacing w:val="-2"/>
                <w:sz w:val="20"/>
                <w:szCs w:val="20"/>
              </w:rPr>
              <w:t>патриотизм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87083" w:rsidRPr="0063452D" w:rsidTr="001A5148">
        <w:trPr>
          <w:trHeight w:val="5045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22" w:right="7"/>
              <w:jc w:val="center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2"/>
              <w:rPr>
                <w:sz w:val="20"/>
                <w:szCs w:val="20"/>
              </w:rPr>
            </w:pPr>
            <w:r w:rsidRPr="0063452D">
              <w:rPr>
                <w:spacing w:val="-2"/>
                <w:sz w:val="20"/>
                <w:szCs w:val="20"/>
              </w:rPr>
              <w:t xml:space="preserve">Международный </w:t>
            </w:r>
            <w:r w:rsidRPr="0063452D">
              <w:rPr>
                <w:sz w:val="20"/>
                <w:szCs w:val="20"/>
              </w:rPr>
              <w:t>женский день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 w:right="414"/>
              <w:jc w:val="both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Международный женский день – праздник благодарности и любви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к женщине.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47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C87083" w:rsidRPr="0063452D" w:rsidRDefault="00C87083" w:rsidP="001A5148">
            <w:pPr>
              <w:pStyle w:val="TableParagraph"/>
              <w:spacing w:line="319" w:lineRule="auto"/>
              <w:ind w:left="99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i/>
                <w:sz w:val="20"/>
                <w:szCs w:val="20"/>
                <w:lang w:val="ru-RU"/>
              </w:rPr>
              <w:t>Формирующиеся ценности: приоритет духовного над материальным, крепкая семья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4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94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line="279" w:lineRule="exact"/>
              <w:ind w:left="27" w:right="60"/>
              <w:jc w:val="center"/>
              <w:rPr>
                <w:sz w:val="20"/>
                <w:szCs w:val="20"/>
              </w:rPr>
            </w:pPr>
            <w:hyperlink r:id="rId31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  <w:tr w:rsidR="00C87083" w:rsidRPr="0063452D" w:rsidTr="001A5148">
        <w:trPr>
          <w:trHeight w:val="1937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22" w:right="7"/>
              <w:jc w:val="center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26" w:lineRule="auto"/>
              <w:ind w:left="112" w:right="710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Массовый спорт в России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26" w:lineRule="auto"/>
              <w:ind w:left="99" w:right="25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Развитие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массового спорта – вклад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в благополучие и здоровье нации, будущие поколения страны.</w:t>
            </w:r>
          </w:p>
          <w:p w:rsidR="00C87083" w:rsidRPr="0063452D" w:rsidRDefault="00C87083" w:rsidP="001A5148">
            <w:pPr>
              <w:pStyle w:val="TableParagraph"/>
              <w:spacing w:line="286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Здоровый</w:t>
            </w:r>
            <w:r w:rsidRPr="0063452D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образ</w:t>
            </w:r>
            <w:r w:rsidRPr="0063452D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жизни,</w:t>
            </w:r>
            <w:r w:rsidRPr="0063452D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забота</w:t>
            </w:r>
          </w:p>
          <w:p w:rsidR="00C87083" w:rsidRPr="0063452D" w:rsidRDefault="00C87083" w:rsidP="001A5148">
            <w:pPr>
              <w:pStyle w:val="TableParagraph"/>
              <w:spacing w:before="103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о</w:t>
            </w:r>
            <w:r w:rsidRPr="0063452D">
              <w:rPr>
                <w:spacing w:val="41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собственном</w:t>
            </w:r>
            <w:r w:rsidRPr="0063452D">
              <w:rPr>
                <w:spacing w:val="34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здоровье,</w:t>
            </w:r>
            <w:r w:rsidRPr="0063452D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спорт</w:t>
            </w:r>
            <w:r w:rsidRPr="0063452D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5"/>
                <w:sz w:val="20"/>
                <w:szCs w:val="20"/>
                <w:lang w:val="ru-RU"/>
              </w:rPr>
              <w:t>как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видеофрагментов, выполнение</w:t>
            </w:r>
          </w:p>
          <w:p w:rsidR="00C87083" w:rsidRPr="0063452D" w:rsidRDefault="00C87083" w:rsidP="001A5148">
            <w:pPr>
              <w:pStyle w:val="TableParagraph"/>
              <w:spacing w:line="286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>интерактивных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before="7"/>
              <w:ind w:left="27" w:right="60"/>
              <w:jc w:val="center"/>
              <w:rPr>
                <w:sz w:val="20"/>
                <w:szCs w:val="20"/>
              </w:rPr>
            </w:pPr>
            <w:hyperlink r:id="rId32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jc w:val="center"/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5"/>
        <w:gridCol w:w="1922"/>
        <w:gridCol w:w="233"/>
        <w:gridCol w:w="3201"/>
        <w:gridCol w:w="2120"/>
        <w:gridCol w:w="2052"/>
      </w:tblGrid>
      <w:tr w:rsidR="00C87083" w:rsidRPr="0063452D" w:rsidTr="001A5148">
        <w:trPr>
          <w:trHeight w:val="2327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важнейшая часть жизни современного человека. Условия развития массового спорта в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России.</w:t>
            </w:r>
          </w:p>
          <w:p w:rsidR="00C87083" w:rsidRPr="0063452D" w:rsidRDefault="00C87083" w:rsidP="001A5148">
            <w:pPr>
              <w:pStyle w:val="TableParagraph"/>
              <w:spacing w:line="286" w:lineRule="exact"/>
              <w:ind w:left="99"/>
              <w:rPr>
                <w:i/>
                <w:sz w:val="20"/>
                <w:szCs w:val="20"/>
              </w:rPr>
            </w:pPr>
            <w:r w:rsidRPr="0063452D">
              <w:rPr>
                <w:i/>
                <w:sz w:val="20"/>
                <w:szCs w:val="20"/>
              </w:rPr>
              <w:t>Формирующиеся</w:t>
            </w:r>
            <w:r w:rsidRPr="0063452D">
              <w:rPr>
                <w:i/>
                <w:spacing w:val="31"/>
                <w:sz w:val="20"/>
                <w:szCs w:val="20"/>
              </w:rPr>
              <w:t xml:space="preserve"> </w:t>
            </w:r>
            <w:r w:rsidRPr="0063452D">
              <w:rPr>
                <w:i/>
                <w:sz w:val="20"/>
                <w:szCs w:val="20"/>
              </w:rPr>
              <w:t>ценности:</w:t>
            </w:r>
            <w:r w:rsidRPr="0063452D">
              <w:rPr>
                <w:i/>
                <w:spacing w:val="70"/>
                <w:sz w:val="20"/>
                <w:szCs w:val="20"/>
              </w:rPr>
              <w:t xml:space="preserve"> </w:t>
            </w:r>
            <w:r w:rsidRPr="0063452D">
              <w:rPr>
                <w:i/>
                <w:spacing w:val="-4"/>
                <w:sz w:val="20"/>
                <w:szCs w:val="20"/>
              </w:rPr>
              <w:t>жизнь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 w:right="51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заданий, работа с текстовым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87083" w:rsidRPr="0063452D" w:rsidTr="001A5148">
        <w:trPr>
          <w:trHeight w:val="4655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22" w:right="7"/>
              <w:jc w:val="center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2" w:right="178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День воссоединения Крыма и Севастополя с Россией. </w:t>
            </w:r>
            <w:r w:rsidRPr="0063452D">
              <w:rPr>
                <w:sz w:val="20"/>
                <w:szCs w:val="20"/>
              </w:rPr>
              <w:t xml:space="preserve">100-летие </w:t>
            </w:r>
            <w:r w:rsidRPr="0063452D">
              <w:rPr>
                <w:spacing w:val="-2"/>
                <w:sz w:val="20"/>
                <w:szCs w:val="20"/>
              </w:rPr>
              <w:t>Артека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40" w:right="8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История и традиции Артека. После воссоединения Крыма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204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и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Севастополя с Россией Артек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–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C87083" w:rsidRPr="0063452D" w:rsidRDefault="00C87083" w:rsidP="001A5148">
            <w:pPr>
              <w:pStyle w:val="TableParagraph"/>
              <w:spacing w:line="321" w:lineRule="auto"/>
              <w:ind w:left="99" w:right="661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самореализации. </w:t>
            </w:r>
            <w:r w:rsidRPr="0063452D">
              <w:rPr>
                <w:i/>
                <w:sz w:val="20"/>
                <w:szCs w:val="20"/>
                <w:lang w:val="ru-RU"/>
              </w:rPr>
              <w:t>Формирующиеся ценности: историческая память и преемственность поколений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5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94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line="279" w:lineRule="exact"/>
              <w:ind w:left="27" w:right="60"/>
              <w:jc w:val="center"/>
              <w:rPr>
                <w:sz w:val="20"/>
                <w:szCs w:val="20"/>
              </w:rPr>
            </w:pPr>
            <w:hyperlink r:id="rId33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  <w:tr w:rsidR="00C87083" w:rsidRPr="0063452D" w:rsidTr="001A5148">
        <w:trPr>
          <w:trHeight w:val="1937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22" w:right="7"/>
              <w:jc w:val="center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26" w:lineRule="auto"/>
              <w:ind w:left="112" w:right="269"/>
              <w:rPr>
                <w:sz w:val="20"/>
                <w:szCs w:val="20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Служение </w:t>
            </w:r>
            <w:r w:rsidRPr="0063452D">
              <w:rPr>
                <w:sz w:val="20"/>
                <w:szCs w:val="20"/>
                <w:lang w:val="ru-RU"/>
              </w:rPr>
              <w:t xml:space="preserve">творчеством. Зачем людям искусство? </w:t>
            </w:r>
            <w:r w:rsidRPr="0063452D">
              <w:rPr>
                <w:sz w:val="20"/>
                <w:szCs w:val="20"/>
              </w:rPr>
              <w:t>185 лет со дня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26" w:lineRule="auto"/>
              <w:ind w:left="99" w:right="47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Искусство – это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способ общения и диалога между поколениями</w:t>
            </w:r>
          </w:p>
          <w:p w:rsidR="00C87083" w:rsidRPr="0063452D" w:rsidRDefault="00C87083" w:rsidP="001A5148">
            <w:pPr>
              <w:pStyle w:val="TableParagraph"/>
              <w:spacing w:line="287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и</w:t>
            </w:r>
            <w:r w:rsidRPr="0063452D">
              <w:rPr>
                <w:spacing w:val="28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народами.</w:t>
            </w:r>
            <w:r w:rsidRPr="0063452D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Роль</w:t>
            </w:r>
            <w:r w:rsidRPr="0063452D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музыки</w:t>
            </w:r>
            <w:r w:rsidRPr="0063452D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в</w:t>
            </w:r>
            <w:r w:rsidRPr="0063452D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4"/>
                <w:sz w:val="20"/>
                <w:szCs w:val="20"/>
                <w:lang w:val="ru-RU"/>
              </w:rPr>
              <w:t>жизни</w:t>
            </w:r>
          </w:p>
          <w:p w:rsidR="00C87083" w:rsidRPr="0063452D" w:rsidRDefault="00C87083" w:rsidP="001A5148">
            <w:pPr>
              <w:pStyle w:val="TableParagraph"/>
              <w:spacing w:before="1" w:line="390" w:lineRule="atLeas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человека: музыка сопровождает человека с рождения до конца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видеофрагментов, выполнение</w:t>
            </w:r>
          </w:p>
          <w:p w:rsidR="00C87083" w:rsidRPr="0063452D" w:rsidRDefault="00C87083" w:rsidP="001A5148">
            <w:pPr>
              <w:pStyle w:val="TableParagraph"/>
              <w:spacing w:line="286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>интерактивных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before="7"/>
              <w:ind w:left="27" w:right="60"/>
              <w:jc w:val="center"/>
              <w:rPr>
                <w:sz w:val="20"/>
                <w:szCs w:val="20"/>
              </w:rPr>
            </w:pPr>
            <w:hyperlink r:id="rId34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jc w:val="center"/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3"/>
        <w:gridCol w:w="1714"/>
        <w:gridCol w:w="210"/>
        <w:gridCol w:w="3131"/>
        <w:gridCol w:w="2204"/>
        <w:gridCol w:w="2081"/>
      </w:tblGrid>
      <w:tr w:rsidR="00C87083" w:rsidRPr="0063452D" w:rsidTr="001A5148">
        <w:trPr>
          <w:trHeight w:val="5045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112"/>
              <w:rPr>
                <w:sz w:val="20"/>
                <w:szCs w:val="20"/>
              </w:rPr>
            </w:pPr>
            <w:r w:rsidRPr="0063452D">
              <w:rPr>
                <w:spacing w:val="-2"/>
                <w:sz w:val="20"/>
                <w:szCs w:val="20"/>
              </w:rPr>
              <w:t>рождения</w:t>
            </w:r>
          </w:p>
          <w:p w:rsidR="00C87083" w:rsidRPr="0063452D" w:rsidRDefault="00C87083" w:rsidP="001A5148">
            <w:pPr>
              <w:pStyle w:val="TableParagraph"/>
              <w:spacing w:before="103"/>
              <w:ind w:left="112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П.И.</w:t>
            </w:r>
            <w:r w:rsidRPr="0063452D">
              <w:rPr>
                <w:spacing w:val="18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Чайковского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жизни. Способность слушать, воспринимать и понимать музыку. Россия – страна с богатым культурным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наследием, страна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великих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композиторов, писателей, художников, признанных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во всём мире. Произведения</w:t>
            </w:r>
          </w:p>
          <w:p w:rsidR="00C87083" w:rsidRPr="0063452D" w:rsidRDefault="00C87083" w:rsidP="001A5148">
            <w:pPr>
              <w:pStyle w:val="TableParagraph"/>
              <w:spacing w:line="314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П. И. Чайковского, служение своей стране творчеством.</w:t>
            </w:r>
          </w:p>
          <w:p w:rsidR="00C87083" w:rsidRPr="0063452D" w:rsidRDefault="00C87083" w:rsidP="001A5148">
            <w:pPr>
              <w:pStyle w:val="TableParagraph"/>
              <w:spacing w:before="1" w:line="326" w:lineRule="auto"/>
              <w:ind w:left="99" w:firstLine="60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i/>
                <w:sz w:val="20"/>
                <w:szCs w:val="20"/>
                <w:lang w:val="ru-RU"/>
              </w:rPr>
              <w:t xml:space="preserve">Формирующиеся ценности: приоритет духовного над </w:t>
            </w:r>
            <w:r w:rsidRPr="0063452D">
              <w:rPr>
                <w:i/>
                <w:spacing w:val="-2"/>
                <w:sz w:val="20"/>
                <w:szCs w:val="20"/>
                <w:lang w:val="ru-RU"/>
              </w:rPr>
              <w:t>материальным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 w:right="51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заданий, работа с текстовым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87083" w:rsidRPr="0063452D" w:rsidTr="001A5148">
        <w:trPr>
          <w:trHeight w:val="3875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217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28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26" w:lineRule="auto"/>
              <w:ind w:left="11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Моя малая Родина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(региональный</w:t>
            </w:r>
          </w:p>
          <w:p w:rsidR="00C87083" w:rsidRPr="0063452D" w:rsidRDefault="00C87083" w:rsidP="001A5148">
            <w:pPr>
              <w:pStyle w:val="TableParagraph"/>
              <w:spacing w:line="314" w:lineRule="auto"/>
              <w:ind w:left="112" w:right="500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местный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компонент)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color w:val="1A1A1A"/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21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color w:val="1A1A1A"/>
                <w:sz w:val="20"/>
                <w:szCs w:val="20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C87083" w:rsidRPr="0063452D" w:rsidRDefault="00C87083" w:rsidP="001A5148">
            <w:pPr>
              <w:pStyle w:val="TableParagraph"/>
              <w:spacing w:before="6" w:line="326" w:lineRule="auto"/>
              <w:ind w:left="99" w:right="1336"/>
              <w:rPr>
                <w:sz w:val="20"/>
                <w:szCs w:val="20"/>
                <w:lang w:val="ru-RU"/>
              </w:rPr>
            </w:pPr>
            <w:r w:rsidRPr="0063452D">
              <w:rPr>
                <w:color w:val="1A1A1A"/>
                <w:sz w:val="20"/>
                <w:szCs w:val="20"/>
                <w:lang w:val="ru-RU"/>
              </w:rPr>
              <w:t xml:space="preserve">и другими ресурсами. </w:t>
            </w:r>
            <w:r w:rsidRPr="0063452D">
              <w:rPr>
                <w:sz w:val="20"/>
                <w:szCs w:val="20"/>
                <w:lang w:val="ru-RU"/>
              </w:rPr>
              <w:t>Любовь к родному краю,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способность любоваться природой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и беречь её – часть любви</w:t>
            </w:r>
          </w:p>
          <w:p w:rsidR="00C87083" w:rsidRPr="0063452D" w:rsidRDefault="00C87083" w:rsidP="001A5148">
            <w:pPr>
              <w:pStyle w:val="TableParagraph"/>
              <w:spacing w:line="287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к</w:t>
            </w:r>
            <w:r w:rsidRPr="0063452D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Отчизне.</w:t>
            </w:r>
            <w:r w:rsidRPr="0063452D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color w:val="1A1A1A"/>
                <w:sz w:val="20"/>
                <w:szCs w:val="20"/>
                <w:lang w:val="ru-RU"/>
              </w:rPr>
              <w:t>П</w:t>
            </w:r>
            <w:r w:rsidRPr="0063452D">
              <w:rPr>
                <w:sz w:val="20"/>
                <w:szCs w:val="20"/>
                <w:lang w:val="ru-RU"/>
              </w:rPr>
              <w:t>атриот</w:t>
            </w:r>
            <w:r w:rsidRPr="0063452D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честно</w:t>
            </w:r>
          </w:p>
          <w:p w:rsidR="00C87083" w:rsidRPr="0063452D" w:rsidRDefault="00C87083" w:rsidP="001A5148">
            <w:pPr>
              <w:pStyle w:val="TableParagraph"/>
              <w:spacing w:before="102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трудится,</w:t>
            </w:r>
            <w:r w:rsidRPr="0063452D">
              <w:rPr>
                <w:spacing w:val="29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заботится</w:t>
            </w:r>
            <w:r w:rsidRPr="0063452D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о</w:t>
            </w:r>
            <w:r w:rsidRPr="0063452D">
              <w:rPr>
                <w:spacing w:val="24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процветании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 w:line="324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7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103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before="7"/>
              <w:ind w:left="116"/>
              <w:rPr>
                <w:sz w:val="20"/>
                <w:szCs w:val="20"/>
              </w:rPr>
            </w:pPr>
            <w:hyperlink r:id="rId35">
              <w:r w:rsidR="00C87083" w:rsidRPr="0063452D">
                <w:rPr>
                  <w:color w:val="0462C1"/>
                  <w:spacing w:val="-2"/>
                  <w:sz w:val="20"/>
                  <w:szCs w:val="20"/>
                  <w:u w:val="single" w:color="04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3"/>
        <w:gridCol w:w="1367"/>
        <w:gridCol w:w="210"/>
        <w:gridCol w:w="3311"/>
        <w:gridCol w:w="2371"/>
        <w:gridCol w:w="2081"/>
      </w:tblGrid>
      <w:tr w:rsidR="00C87083" w:rsidRPr="0063452D" w:rsidTr="001A5148">
        <w:trPr>
          <w:trHeight w:val="2327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своей страны, уважает её историю и культуру.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i/>
                <w:sz w:val="20"/>
                <w:szCs w:val="20"/>
                <w:lang w:val="ru-RU"/>
              </w:rPr>
              <w:t>Формирующиеся ценности: патриотизм, приоритет духовного над материальным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87083" w:rsidRPr="0063452D" w:rsidTr="001A5148">
        <w:trPr>
          <w:trHeight w:val="6217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217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2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 xml:space="preserve">Герои космической </w:t>
            </w:r>
            <w:r w:rsidRPr="0063452D">
              <w:rPr>
                <w:spacing w:val="-2"/>
                <w:sz w:val="20"/>
                <w:szCs w:val="20"/>
              </w:rPr>
              <w:t>отрасли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C87083" w:rsidRPr="0063452D" w:rsidRDefault="00C87083" w:rsidP="001A5148">
            <w:pPr>
              <w:pStyle w:val="TableParagraph"/>
              <w:spacing w:line="314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в освоении космического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пространства.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В условиях невесомости космонавты проводят сложные научные эксперименты,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что позволяет российской науке</w:t>
            </w:r>
          </w:p>
          <w:p w:rsidR="00C87083" w:rsidRPr="0063452D" w:rsidRDefault="00C87083" w:rsidP="001A5148">
            <w:pPr>
              <w:pStyle w:val="TableParagraph"/>
              <w:spacing w:line="286" w:lineRule="exact"/>
              <w:ind w:left="99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продвигаться</w:t>
            </w:r>
            <w:r w:rsidRPr="0063452D">
              <w:rPr>
                <w:spacing w:val="27"/>
                <w:sz w:val="20"/>
                <w:szCs w:val="20"/>
              </w:rPr>
              <w:t xml:space="preserve"> </w:t>
            </w:r>
            <w:r w:rsidRPr="0063452D">
              <w:rPr>
                <w:sz w:val="20"/>
                <w:szCs w:val="20"/>
              </w:rPr>
              <w:t>в</w:t>
            </w:r>
            <w:r w:rsidRPr="0063452D">
              <w:rPr>
                <w:spacing w:val="45"/>
                <w:sz w:val="20"/>
                <w:szCs w:val="20"/>
              </w:rPr>
              <w:t xml:space="preserve"> </w:t>
            </w:r>
            <w:r w:rsidRPr="0063452D">
              <w:rPr>
                <w:sz w:val="20"/>
                <w:szCs w:val="20"/>
              </w:rPr>
              <w:t>освоении</w:t>
            </w:r>
            <w:r w:rsidRPr="0063452D">
              <w:rPr>
                <w:spacing w:val="21"/>
                <w:sz w:val="20"/>
                <w:szCs w:val="20"/>
              </w:rPr>
              <w:t xml:space="preserve"> </w:t>
            </w:r>
            <w:r w:rsidRPr="0063452D">
              <w:rPr>
                <w:spacing w:val="-4"/>
                <w:sz w:val="20"/>
                <w:szCs w:val="20"/>
              </w:rPr>
              <w:t>новых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5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94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line="279" w:lineRule="exact"/>
              <w:ind w:left="116"/>
              <w:rPr>
                <w:sz w:val="20"/>
                <w:szCs w:val="20"/>
              </w:rPr>
            </w:pPr>
            <w:hyperlink r:id="rId36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spacing w:line="279" w:lineRule="exact"/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5"/>
        <w:gridCol w:w="1377"/>
        <w:gridCol w:w="210"/>
        <w:gridCol w:w="3552"/>
        <w:gridCol w:w="2337"/>
        <w:gridCol w:w="2052"/>
      </w:tblGrid>
      <w:tr w:rsidR="00C87083" w:rsidRPr="0063452D" w:rsidTr="001A5148">
        <w:trPr>
          <w:trHeight w:val="1937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материалов и создании новых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технологий.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i/>
                <w:sz w:val="20"/>
                <w:szCs w:val="20"/>
                <w:lang w:val="ru-RU"/>
              </w:rPr>
              <w:t>Формирующиеся ценности: патриотизм, служение Отечеству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87083" w:rsidRPr="0063452D" w:rsidTr="001A5148">
        <w:trPr>
          <w:trHeight w:val="6217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22" w:right="7"/>
              <w:jc w:val="center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2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 xml:space="preserve">Гражданская авиация </w:t>
            </w:r>
            <w:r w:rsidRPr="0063452D">
              <w:rPr>
                <w:spacing w:val="-2"/>
                <w:sz w:val="20"/>
                <w:szCs w:val="20"/>
              </w:rPr>
              <w:t>России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 w:right="453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Значение авиации для жизни общества и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каждого человека.</w:t>
            </w:r>
            <w:r w:rsidRPr="0063452D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Как мечта летать изменила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 xml:space="preserve">жизнь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человека.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204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Легендарная история развития российской гражданской авиации. Героизм конструкторов, инженеров и лётчиков-испытателей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первых российских самолётов.</w:t>
            </w:r>
          </w:p>
          <w:p w:rsidR="00C87083" w:rsidRPr="0063452D" w:rsidRDefault="00C87083" w:rsidP="001A5148">
            <w:pPr>
              <w:pStyle w:val="TableParagraph"/>
              <w:spacing w:line="319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Мировые рекорды российских лётчиков. Современное авиастроение. Профессии,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804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связанные с авиацией. </w:t>
            </w:r>
            <w:r w:rsidRPr="0063452D">
              <w:rPr>
                <w:i/>
                <w:sz w:val="20"/>
                <w:szCs w:val="20"/>
                <w:lang w:val="ru-RU"/>
              </w:rPr>
              <w:t>Формирующиеся ценности: служение Отечеству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4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94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line="279" w:lineRule="exact"/>
              <w:ind w:left="27" w:right="60"/>
              <w:jc w:val="center"/>
              <w:rPr>
                <w:sz w:val="20"/>
                <w:szCs w:val="20"/>
              </w:rPr>
            </w:pPr>
            <w:hyperlink r:id="rId37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  <w:tr w:rsidR="00C87083" w:rsidRPr="0063452D" w:rsidTr="001A5148">
        <w:trPr>
          <w:trHeight w:val="766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22" w:right="7"/>
              <w:jc w:val="center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112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Медицина</w:t>
            </w:r>
            <w:r w:rsidRPr="0063452D">
              <w:rPr>
                <w:spacing w:val="39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России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Охрана</w:t>
            </w:r>
            <w:r w:rsidRPr="0063452D">
              <w:rPr>
                <w:spacing w:val="39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здоровья</w:t>
            </w:r>
            <w:r w:rsidRPr="0063452D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граждан</w:t>
            </w:r>
            <w:r w:rsidRPr="0063452D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России</w:t>
            </w:r>
            <w:r w:rsidRPr="0063452D">
              <w:rPr>
                <w:spacing w:val="3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10"/>
                <w:sz w:val="20"/>
                <w:szCs w:val="20"/>
                <w:lang w:val="ru-RU"/>
              </w:rPr>
              <w:t>–</w:t>
            </w:r>
          </w:p>
          <w:p w:rsidR="00C87083" w:rsidRPr="0063452D" w:rsidRDefault="00C87083" w:rsidP="001A5148">
            <w:pPr>
              <w:pStyle w:val="TableParagraph"/>
              <w:spacing w:before="103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приоритет</w:t>
            </w:r>
            <w:r w:rsidRPr="0063452D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государственной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115"/>
              <w:rPr>
                <w:sz w:val="20"/>
                <w:szCs w:val="20"/>
              </w:rPr>
            </w:pPr>
            <w:r w:rsidRPr="0063452D">
              <w:rPr>
                <w:spacing w:val="-2"/>
                <w:sz w:val="20"/>
                <w:szCs w:val="20"/>
              </w:rPr>
              <w:t>Познавательная</w:t>
            </w:r>
          </w:p>
          <w:p w:rsidR="00C87083" w:rsidRPr="0063452D" w:rsidRDefault="00C87083" w:rsidP="001A5148">
            <w:pPr>
              <w:pStyle w:val="TableParagraph"/>
              <w:spacing w:before="103"/>
              <w:ind w:left="115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беседа,</w:t>
            </w:r>
            <w:r w:rsidRPr="0063452D">
              <w:rPr>
                <w:spacing w:val="40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просмотр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before="7"/>
              <w:ind w:left="27" w:right="60"/>
              <w:jc w:val="center"/>
              <w:rPr>
                <w:sz w:val="20"/>
                <w:szCs w:val="20"/>
              </w:rPr>
            </w:pPr>
            <w:hyperlink r:id="rId38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jc w:val="center"/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3"/>
        <w:gridCol w:w="1508"/>
        <w:gridCol w:w="210"/>
        <w:gridCol w:w="3351"/>
        <w:gridCol w:w="2190"/>
        <w:gridCol w:w="2081"/>
      </w:tblGrid>
      <w:tr w:rsidR="00C87083" w:rsidRPr="0063452D" w:rsidTr="001A5148">
        <w:trPr>
          <w:trHeight w:val="6998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политики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страны. Современные поликлиники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и больницы.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Достижения российской медицины. Технологии будущего в области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медицины.</w:t>
            </w:r>
          </w:p>
          <w:p w:rsidR="00C87083" w:rsidRPr="0063452D" w:rsidRDefault="00C87083" w:rsidP="001A5148">
            <w:pPr>
              <w:pStyle w:val="TableParagraph"/>
              <w:spacing w:line="321" w:lineRule="auto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Профессия врача играет ключевую роль в поддержании и улучшении здоровья людей и их уровня жизни. В</w:t>
            </w:r>
            <w:r w:rsidRPr="0063452D">
              <w:rPr>
                <w:color w:val="333333"/>
                <w:sz w:val="20"/>
                <w:szCs w:val="20"/>
                <w:lang w:val="ru-RU"/>
              </w:rPr>
              <w:t>рач – не просто профессия,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677"/>
              <w:rPr>
                <w:sz w:val="20"/>
                <w:szCs w:val="20"/>
                <w:lang w:val="ru-RU"/>
              </w:rPr>
            </w:pPr>
            <w:r w:rsidRPr="0063452D">
              <w:rPr>
                <w:color w:val="333333"/>
                <w:sz w:val="20"/>
                <w:szCs w:val="20"/>
                <w:lang w:val="ru-RU"/>
              </w:rPr>
              <w:t>это настоящее призвание, требующее не только</w:t>
            </w:r>
            <w:r w:rsidRPr="0063452D">
              <w:rPr>
                <w:color w:val="333333"/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color w:val="333333"/>
                <w:sz w:val="20"/>
                <w:szCs w:val="20"/>
                <w:lang w:val="ru-RU"/>
              </w:rPr>
              <w:t>знаний,</w:t>
            </w:r>
            <w:r w:rsidRPr="0063452D">
              <w:rPr>
                <w:color w:val="333333"/>
                <w:spacing w:val="8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color w:val="333333"/>
                <w:sz w:val="20"/>
                <w:szCs w:val="20"/>
                <w:lang w:val="ru-RU"/>
              </w:rPr>
              <w:t>но и человеческого сочувствия, служения обществу.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i/>
                <w:sz w:val="20"/>
                <w:szCs w:val="20"/>
                <w:lang w:val="ru-RU"/>
              </w:rPr>
              <w:t xml:space="preserve">Формирующиеся ценности: историческая память и преемственность поколений, </w:t>
            </w:r>
            <w:r w:rsidRPr="0063452D">
              <w:rPr>
                <w:i/>
                <w:spacing w:val="-2"/>
                <w:sz w:val="20"/>
                <w:szCs w:val="20"/>
                <w:lang w:val="ru-RU"/>
              </w:rPr>
              <w:t>милосердие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6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94" w:line="326" w:lineRule="auto"/>
              <w:ind w:left="115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87083" w:rsidRPr="0063452D" w:rsidTr="001A5148">
        <w:trPr>
          <w:trHeight w:val="1922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80" w:lineRule="exact"/>
              <w:ind w:left="217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2" w:right="500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Что такое успех? (ко Дню труда)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80" w:lineRule="exact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 w:right="750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Труд – основа жизни человека и развития общества.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874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Человек должен иметь знания и умения, быть терпеливым</w:t>
            </w:r>
          </w:p>
          <w:p w:rsidR="00C87083" w:rsidRPr="0063452D" w:rsidRDefault="00C87083" w:rsidP="001A5148">
            <w:pPr>
              <w:pStyle w:val="TableParagraph"/>
              <w:spacing w:line="287" w:lineRule="exact"/>
              <w:ind w:left="99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и</w:t>
            </w:r>
            <w:r w:rsidRPr="0063452D">
              <w:rPr>
                <w:spacing w:val="23"/>
                <w:sz w:val="20"/>
                <w:szCs w:val="20"/>
              </w:rPr>
              <w:t xml:space="preserve"> </w:t>
            </w:r>
            <w:r w:rsidRPr="0063452D">
              <w:rPr>
                <w:sz w:val="20"/>
                <w:szCs w:val="20"/>
              </w:rPr>
              <w:t>настойчивым,</w:t>
            </w:r>
            <w:r w:rsidRPr="0063452D">
              <w:rPr>
                <w:spacing w:val="21"/>
                <w:sz w:val="20"/>
                <w:szCs w:val="20"/>
              </w:rPr>
              <w:t xml:space="preserve"> </w:t>
            </w:r>
            <w:r w:rsidRPr="0063452D">
              <w:rPr>
                <w:sz w:val="20"/>
                <w:szCs w:val="20"/>
              </w:rPr>
              <w:t>не</w:t>
            </w:r>
            <w:r w:rsidRPr="0063452D">
              <w:rPr>
                <w:spacing w:val="33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бояться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видеофрагментов, выполнение</w:t>
            </w:r>
          </w:p>
          <w:p w:rsidR="00C87083" w:rsidRPr="0063452D" w:rsidRDefault="00C87083" w:rsidP="001A5148">
            <w:pPr>
              <w:pStyle w:val="TableParagraph"/>
              <w:spacing w:line="286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>интерактивных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line="280" w:lineRule="exact"/>
              <w:ind w:left="116"/>
              <w:rPr>
                <w:sz w:val="20"/>
                <w:szCs w:val="20"/>
              </w:rPr>
            </w:pPr>
            <w:hyperlink r:id="rId39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spacing w:line="280" w:lineRule="exact"/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23"/>
        <w:gridCol w:w="1694"/>
        <w:gridCol w:w="210"/>
        <w:gridCol w:w="3212"/>
        <w:gridCol w:w="2143"/>
        <w:gridCol w:w="2081"/>
      </w:tblGrid>
      <w:tr w:rsidR="00C87083" w:rsidRPr="0063452D" w:rsidTr="001A5148">
        <w:trPr>
          <w:trHeight w:val="3872"/>
        </w:trPr>
        <w:tc>
          <w:tcPr>
            <w:tcW w:w="0" w:type="auto"/>
            <w:tcBorders>
              <w:bottom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трудностей (труд и трудно – однокоренные слова), находить пути их преодоления.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C87083" w:rsidRPr="0063452D" w:rsidRDefault="00C87083" w:rsidP="001A5148">
            <w:pPr>
              <w:pStyle w:val="TableParagraph"/>
              <w:spacing w:line="314" w:lineRule="auto"/>
              <w:ind w:left="99" w:right="804"/>
              <w:rPr>
                <w:i/>
                <w:sz w:val="20"/>
                <w:szCs w:val="20"/>
              </w:rPr>
            </w:pPr>
            <w:r w:rsidRPr="0063452D">
              <w:rPr>
                <w:i/>
                <w:sz w:val="20"/>
                <w:szCs w:val="20"/>
              </w:rPr>
              <w:t>Формирующиеся ценности: созидательный труд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 w:right="51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заданий, работа с текстовым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  <w:tcBorders>
              <w:bottom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87083" w:rsidRPr="0063452D" w:rsidTr="001A5148">
        <w:trPr>
          <w:trHeight w:val="4668"/>
        </w:trPr>
        <w:tc>
          <w:tcPr>
            <w:tcW w:w="0" w:type="auto"/>
            <w:tcBorders>
              <w:top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spacing w:before="4"/>
              <w:ind w:left="217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spacing w:before="4" w:line="326" w:lineRule="auto"/>
              <w:ind w:left="112" w:right="710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80-летие Победы в Великой</w:t>
            </w:r>
          </w:p>
          <w:p w:rsidR="00C87083" w:rsidRPr="0063452D" w:rsidRDefault="00C87083" w:rsidP="001A5148">
            <w:pPr>
              <w:pStyle w:val="TableParagraph"/>
              <w:spacing w:line="287" w:lineRule="exact"/>
              <w:ind w:left="11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Отечественной</w:t>
            </w:r>
            <w:r w:rsidRPr="0063452D">
              <w:rPr>
                <w:spacing w:val="54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4"/>
                <w:sz w:val="20"/>
                <w:szCs w:val="20"/>
                <w:lang w:val="ru-RU"/>
              </w:rPr>
              <w:t>войне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spacing w:before="4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spacing w:before="4"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День Победы – священная дата, память о которой передаётся</w:t>
            </w:r>
          </w:p>
          <w:p w:rsidR="00C87083" w:rsidRPr="0063452D" w:rsidRDefault="00C87083" w:rsidP="001A5148">
            <w:pPr>
              <w:pStyle w:val="TableParagraph"/>
              <w:spacing w:line="287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от</w:t>
            </w:r>
            <w:r w:rsidRPr="0063452D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поколения</w:t>
            </w:r>
            <w:r w:rsidRPr="0063452D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к</w:t>
            </w:r>
            <w:r w:rsidRPr="0063452D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поколению.</w:t>
            </w:r>
          </w:p>
          <w:p w:rsidR="00C87083" w:rsidRPr="0063452D" w:rsidRDefault="00C87083" w:rsidP="001A5148">
            <w:pPr>
              <w:pStyle w:val="TableParagraph"/>
              <w:spacing w:before="103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Историческая</w:t>
            </w:r>
            <w:r w:rsidRPr="0063452D">
              <w:rPr>
                <w:spacing w:val="31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память:</w:t>
            </w:r>
            <w:r w:rsidRPr="0063452D">
              <w:rPr>
                <w:spacing w:val="57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память</w:t>
            </w:r>
          </w:p>
          <w:p w:rsidR="00C87083" w:rsidRPr="0063452D" w:rsidRDefault="00C87083" w:rsidP="001A5148">
            <w:pPr>
              <w:pStyle w:val="TableParagraph"/>
              <w:spacing w:before="103" w:line="324" w:lineRule="auto"/>
              <w:ind w:left="99" w:right="588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о подвиге нашего народа в годы Великой Отечественной войны. Важно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помнить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нашу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историю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и чтить память всех людей, перенёсших тяготы войны.</w:t>
            </w:r>
          </w:p>
          <w:p w:rsidR="00C87083" w:rsidRPr="0063452D" w:rsidRDefault="00C87083" w:rsidP="001A5148">
            <w:pPr>
              <w:pStyle w:val="TableParagraph"/>
              <w:spacing w:line="284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Бессмертный</w:t>
            </w:r>
            <w:r w:rsidRPr="0063452D">
              <w:rPr>
                <w:spacing w:val="47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полк.</w:t>
            </w:r>
            <w:r w:rsidRPr="0063452D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Страницы</w:t>
            </w:r>
          </w:p>
          <w:p w:rsidR="00C87083" w:rsidRPr="0063452D" w:rsidRDefault="00C87083" w:rsidP="001A5148">
            <w:pPr>
              <w:pStyle w:val="TableParagraph"/>
              <w:spacing w:before="1" w:line="390" w:lineRule="atLeas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героического прошлого, которые нельзя забывать.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C87083" w:rsidRPr="0063452D" w:rsidRDefault="00C87083" w:rsidP="001A5148">
            <w:pPr>
              <w:pStyle w:val="TableParagraph"/>
              <w:spacing w:before="4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70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103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  <w:tcBorders>
              <w:top w:val="single" w:sz="8" w:space="0" w:color="000000"/>
            </w:tcBorders>
          </w:tcPr>
          <w:p w:rsidR="00C87083" w:rsidRPr="0063452D" w:rsidRDefault="00D86ED9" w:rsidP="001A5148">
            <w:pPr>
              <w:pStyle w:val="TableParagraph"/>
              <w:spacing w:before="4"/>
              <w:ind w:left="116"/>
              <w:rPr>
                <w:sz w:val="20"/>
                <w:szCs w:val="20"/>
              </w:rPr>
            </w:pPr>
            <w:hyperlink r:id="rId40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5"/>
        <w:gridCol w:w="1233"/>
        <w:gridCol w:w="210"/>
        <w:gridCol w:w="3492"/>
        <w:gridCol w:w="2541"/>
        <w:gridCol w:w="2052"/>
      </w:tblGrid>
      <w:tr w:rsidR="00C87083" w:rsidRPr="0063452D" w:rsidTr="001A5148">
        <w:trPr>
          <w:trHeight w:val="1937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i/>
                <w:sz w:val="20"/>
                <w:szCs w:val="20"/>
                <w:lang w:val="ru-RU"/>
              </w:rPr>
              <w:t>Формирующиеся ценности: единство народов России, историческая память и преемственность поколений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87083" w:rsidRPr="0063452D" w:rsidTr="001A5148">
        <w:trPr>
          <w:trHeight w:val="6217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22" w:right="7"/>
              <w:jc w:val="center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112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Жизнь</w:t>
            </w:r>
            <w:r w:rsidRPr="0063452D">
              <w:rPr>
                <w:spacing w:val="20"/>
                <w:sz w:val="20"/>
                <w:szCs w:val="20"/>
              </w:rPr>
              <w:t xml:space="preserve"> </w:t>
            </w:r>
            <w:r w:rsidRPr="0063452D">
              <w:rPr>
                <w:sz w:val="20"/>
                <w:szCs w:val="20"/>
              </w:rPr>
              <w:t>в</w:t>
            </w:r>
            <w:r w:rsidRPr="0063452D">
              <w:rPr>
                <w:spacing w:val="17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Движении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19 мая – День детских общественных организаций.</w:t>
            </w:r>
          </w:p>
          <w:p w:rsidR="00C87083" w:rsidRPr="0063452D" w:rsidRDefault="00C87083" w:rsidP="001A5148">
            <w:pPr>
              <w:pStyle w:val="TableParagraph"/>
              <w:spacing w:line="286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Детские</w:t>
            </w:r>
            <w:r w:rsidRPr="0063452D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общественные</w:t>
            </w:r>
          </w:p>
          <w:p w:rsidR="00C87083" w:rsidRPr="0063452D" w:rsidRDefault="00C87083" w:rsidP="001A5148">
            <w:pPr>
              <w:pStyle w:val="TableParagraph"/>
              <w:spacing w:before="94" w:line="326" w:lineRule="auto"/>
              <w:ind w:left="99" w:right="34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организации разных поколений объединяли и объединяют активных, целеустремлённых ребят. Участники</w:t>
            </w:r>
            <w:r w:rsidRPr="0063452D">
              <w:rPr>
                <w:spacing w:val="4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детских</w:t>
            </w:r>
          </w:p>
          <w:p w:rsidR="00C87083" w:rsidRPr="0063452D" w:rsidRDefault="00C87083" w:rsidP="001A5148">
            <w:pPr>
              <w:pStyle w:val="TableParagraph"/>
              <w:spacing w:line="326" w:lineRule="auto"/>
              <w:ind w:left="99" w:right="204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общественных организаций находят друзей, вместе делают полезные</w:t>
            </w:r>
            <w:r w:rsidRPr="0063452D">
              <w:rPr>
                <w:spacing w:val="80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дела и ощущают себя частью большого коллектива.</w:t>
            </w:r>
          </w:p>
          <w:p w:rsidR="00C87083" w:rsidRPr="0063452D" w:rsidRDefault="00C87083" w:rsidP="001A5148">
            <w:pPr>
              <w:pStyle w:val="TableParagraph"/>
              <w:spacing w:line="271" w:lineRule="exact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Знакомство</w:t>
            </w:r>
            <w:r w:rsidRPr="0063452D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проектами</w:t>
            </w:r>
            <w:r w:rsidRPr="0063452D">
              <w:rPr>
                <w:spacing w:val="36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«Орлята</w:t>
            </w:r>
          </w:p>
          <w:p w:rsidR="00C87083" w:rsidRPr="0063452D" w:rsidRDefault="00C87083" w:rsidP="001A5148">
            <w:pPr>
              <w:pStyle w:val="TableParagraph"/>
              <w:spacing w:before="102" w:line="326" w:lineRule="auto"/>
              <w:ind w:left="99" w:right="804"/>
              <w:rPr>
                <w:i/>
                <w:sz w:val="20"/>
                <w:szCs w:val="20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России» и Движение Первых. </w:t>
            </w:r>
            <w:r w:rsidRPr="0063452D">
              <w:rPr>
                <w:i/>
                <w:sz w:val="20"/>
                <w:szCs w:val="20"/>
              </w:rPr>
              <w:t>Формирующиеся ценности: дружба, коллективизм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Познавательная </w:t>
            </w:r>
            <w:r w:rsidRPr="0063452D">
              <w:rPr>
                <w:sz w:val="20"/>
                <w:szCs w:val="20"/>
                <w:lang w:val="ru-RU"/>
              </w:rPr>
              <w:t xml:space="preserve">беседа, просмотр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4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before="94"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line="279" w:lineRule="exact"/>
              <w:ind w:left="27" w:right="60"/>
              <w:jc w:val="center"/>
              <w:rPr>
                <w:sz w:val="20"/>
                <w:szCs w:val="20"/>
              </w:rPr>
            </w:pPr>
            <w:hyperlink r:id="rId41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  <w:tr w:rsidR="00C87083" w:rsidRPr="0063452D" w:rsidTr="001A5148">
        <w:trPr>
          <w:trHeight w:val="766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22" w:right="7"/>
              <w:jc w:val="center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112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Ценности,</w:t>
            </w:r>
            <w:r w:rsidRPr="0063452D">
              <w:rPr>
                <w:spacing w:val="45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которые</w:t>
            </w:r>
          </w:p>
          <w:p w:rsidR="00C87083" w:rsidRPr="0063452D" w:rsidRDefault="00C87083" w:rsidP="001A5148">
            <w:pPr>
              <w:pStyle w:val="TableParagraph"/>
              <w:spacing w:before="103"/>
              <w:ind w:left="112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нас</w:t>
            </w:r>
            <w:r w:rsidRPr="0063452D">
              <w:rPr>
                <w:spacing w:val="14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объединяют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57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Ценности</w:t>
            </w:r>
            <w:r w:rsidRPr="0063452D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–</w:t>
            </w:r>
            <w:r w:rsidRPr="0063452D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это</w:t>
            </w:r>
            <w:r w:rsidRPr="0063452D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важнейшие</w:t>
            </w:r>
          </w:p>
          <w:p w:rsidR="00C87083" w:rsidRPr="0063452D" w:rsidRDefault="00C87083" w:rsidP="001A5148">
            <w:pPr>
              <w:pStyle w:val="TableParagraph"/>
              <w:spacing w:before="103"/>
              <w:ind w:left="99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нравственные</w:t>
            </w:r>
            <w:r w:rsidRPr="0063452D">
              <w:rPr>
                <w:spacing w:val="49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ориентиры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before="7"/>
              <w:ind w:left="115"/>
              <w:rPr>
                <w:sz w:val="20"/>
                <w:szCs w:val="20"/>
              </w:rPr>
            </w:pPr>
            <w:r w:rsidRPr="0063452D">
              <w:rPr>
                <w:spacing w:val="-2"/>
                <w:sz w:val="20"/>
                <w:szCs w:val="20"/>
              </w:rPr>
              <w:t>Познавательная</w:t>
            </w:r>
          </w:p>
          <w:p w:rsidR="00C87083" w:rsidRPr="0063452D" w:rsidRDefault="00C87083" w:rsidP="001A5148">
            <w:pPr>
              <w:pStyle w:val="TableParagraph"/>
              <w:spacing w:before="103"/>
              <w:ind w:left="115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>беседа,</w:t>
            </w:r>
            <w:r w:rsidRPr="0063452D">
              <w:rPr>
                <w:spacing w:val="40"/>
                <w:sz w:val="20"/>
                <w:szCs w:val="20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</w:rPr>
              <w:t>просмотр</w:t>
            </w:r>
          </w:p>
        </w:tc>
        <w:tc>
          <w:tcPr>
            <w:tcW w:w="0" w:type="auto"/>
          </w:tcPr>
          <w:p w:rsidR="00C87083" w:rsidRPr="0063452D" w:rsidRDefault="00D86ED9" w:rsidP="001A5148">
            <w:pPr>
              <w:pStyle w:val="TableParagraph"/>
              <w:spacing w:before="7"/>
              <w:ind w:left="27" w:right="60"/>
              <w:jc w:val="center"/>
              <w:rPr>
                <w:sz w:val="20"/>
                <w:szCs w:val="20"/>
              </w:rPr>
            </w:pPr>
            <w:hyperlink r:id="rId42">
              <w:r w:rsidR="00C87083" w:rsidRPr="0063452D">
                <w:rPr>
                  <w:color w:val="0562C1"/>
                  <w:spacing w:val="-2"/>
                  <w:sz w:val="20"/>
                  <w:szCs w:val="20"/>
                  <w:u w:val="single" w:color="0562C1"/>
                </w:rPr>
                <w:t>https://razgovor.edsoo.ru</w:t>
              </w:r>
            </w:hyperlink>
          </w:p>
        </w:tc>
      </w:tr>
    </w:tbl>
    <w:p w:rsidR="00C87083" w:rsidRPr="0063452D" w:rsidRDefault="00C87083" w:rsidP="00C87083">
      <w:pPr>
        <w:jc w:val="center"/>
        <w:rPr>
          <w:sz w:val="20"/>
          <w:szCs w:val="20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C87083" w:rsidRPr="0063452D" w:rsidRDefault="00C87083" w:rsidP="00C87083">
      <w:pPr>
        <w:pStyle w:val="a3"/>
        <w:spacing w:before="8"/>
        <w:ind w:left="0"/>
        <w:jc w:val="left"/>
        <w:rPr>
          <w:sz w:val="20"/>
          <w:szCs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9"/>
        <w:gridCol w:w="910"/>
        <w:gridCol w:w="298"/>
        <w:gridCol w:w="4624"/>
        <w:gridCol w:w="3001"/>
        <w:gridCol w:w="21"/>
      </w:tblGrid>
      <w:tr w:rsidR="00C87083" w:rsidRPr="0063452D" w:rsidTr="001A5148">
        <w:trPr>
          <w:trHeight w:val="2718"/>
        </w:trPr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99" w:right="456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:rsidR="00C87083" w:rsidRPr="0063452D" w:rsidRDefault="00C87083" w:rsidP="001A5148">
            <w:pPr>
              <w:pStyle w:val="TableParagraph"/>
              <w:spacing w:line="286" w:lineRule="exact"/>
              <w:ind w:left="99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i/>
                <w:sz w:val="20"/>
                <w:szCs w:val="20"/>
                <w:lang w:val="ru-RU"/>
              </w:rPr>
              <w:t>Формирующиеся</w:t>
            </w:r>
            <w:r w:rsidRPr="0063452D">
              <w:rPr>
                <w:i/>
                <w:spacing w:val="43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i/>
                <w:spacing w:val="-2"/>
                <w:sz w:val="20"/>
                <w:szCs w:val="20"/>
                <w:lang w:val="ru-RU"/>
              </w:rPr>
              <w:t>ценности:</w:t>
            </w:r>
          </w:p>
          <w:p w:rsidR="00C87083" w:rsidRPr="0063452D" w:rsidRDefault="00C87083" w:rsidP="001A5148">
            <w:pPr>
              <w:pStyle w:val="TableParagraph"/>
              <w:spacing w:line="390" w:lineRule="atLeast"/>
              <w:ind w:left="99"/>
              <w:rPr>
                <w:i/>
                <w:sz w:val="20"/>
                <w:szCs w:val="20"/>
                <w:lang w:val="ru-RU"/>
              </w:rPr>
            </w:pPr>
            <w:r w:rsidRPr="0063452D">
              <w:rPr>
                <w:i/>
                <w:sz w:val="20"/>
                <w:szCs w:val="20"/>
                <w:lang w:val="ru-RU"/>
              </w:rPr>
              <w:t>традиционные российские духовно- нравственные ценности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326" w:lineRule="auto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pacing w:val="-2"/>
                <w:sz w:val="20"/>
                <w:szCs w:val="20"/>
                <w:lang w:val="ru-RU"/>
              </w:rPr>
              <w:t xml:space="preserve">видеофрагментов, выполнение интерактивных </w:t>
            </w:r>
            <w:r w:rsidRPr="0063452D">
              <w:rPr>
                <w:sz w:val="20"/>
                <w:szCs w:val="20"/>
                <w:lang w:val="ru-RU"/>
              </w:rPr>
              <w:t>заданий, работа</w:t>
            </w:r>
          </w:p>
          <w:p w:rsidR="00C87083" w:rsidRPr="0063452D" w:rsidRDefault="00C87083" w:rsidP="001A5148">
            <w:pPr>
              <w:pStyle w:val="TableParagraph"/>
              <w:spacing w:line="286" w:lineRule="exact"/>
              <w:ind w:left="115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с</w:t>
            </w:r>
            <w:r w:rsidRPr="0063452D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текстовым</w:t>
            </w:r>
          </w:p>
          <w:p w:rsidR="00C87083" w:rsidRPr="0063452D" w:rsidRDefault="00C87083" w:rsidP="001A5148">
            <w:pPr>
              <w:pStyle w:val="TableParagraph"/>
              <w:spacing w:line="390" w:lineRule="atLeast"/>
              <w:ind w:left="115"/>
              <w:rPr>
                <w:sz w:val="20"/>
                <w:szCs w:val="20"/>
              </w:rPr>
            </w:pPr>
            <w:r w:rsidRPr="0063452D">
              <w:rPr>
                <w:sz w:val="20"/>
                <w:szCs w:val="20"/>
              </w:rPr>
              <w:t xml:space="preserve">и иллюстративным </w:t>
            </w:r>
            <w:r w:rsidRPr="0063452D">
              <w:rPr>
                <w:spacing w:val="-2"/>
                <w:sz w:val="20"/>
                <w:szCs w:val="20"/>
              </w:rPr>
              <w:t>материалом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C87083" w:rsidRPr="0063452D" w:rsidTr="001A5148">
        <w:trPr>
          <w:trHeight w:val="766"/>
        </w:trPr>
        <w:tc>
          <w:tcPr>
            <w:tcW w:w="0" w:type="auto"/>
            <w:gridSpan w:val="2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11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ОБЩЕЕ</w:t>
            </w:r>
            <w:r w:rsidRPr="0063452D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КОЛИЧЕСТВО</w:t>
            </w:r>
          </w:p>
          <w:p w:rsidR="00C87083" w:rsidRPr="0063452D" w:rsidRDefault="00C87083" w:rsidP="001A5148">
            <w:pPr>
              <w:pStyle w:val="TableParagraph"/>
              <w:spacing w:before="103"/>
              <w:ind w:left="112"/>
              <w:rPr>
                <w:sz w:val="20"/>
                <w:szCs w:val="20"/>
                <w:lang w:val="ru-RU"/>
              </w:rPr>
            </w:pPr>
            <w:r w:rsidRPr="0063452D">
              <w:rPr>
                <w:sz w:val="20"/>
                <w:szCs w:val="20"/>
                <w:lang w:val="ru-RU"/>
              </w:rPr>
              <w:t>ЧАСОВ</w:t>
            </w:r>
            <w:r w:rsidRPr="0063452D">
              <w:rPr>
                <w:spacing w:val="37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z w:val="20"/>
                <w:szCs w:val="20"/>
                <w:lang w:val="ru-RU"/>
              </w:rPr>
              <w:t>ПО</w:t>
            </w:r>
            <w:r w:rsidRPr="0063452D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63452D">
              <w:rPr>
                <w:spacing w:val="-2"/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spacing w:line="279" w:lineRule="exact"/>
              <w:ind w:left="45" w:right="47"/>
              <w:jc w:val="center"/>
              <w:rPr>
                <w:sz w:val="20"/>
                <w:szCs w:val="20"/>
              </w:rPr>
            </w:pPr>
            <w:r w:rsidRPr="0063452D">
              <w:rPr>
                <w:spacing w:val="-5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7083" w:rsidRPr="0063452D" w:rsidRDefault="00C87083" w:rsidP="001A514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C87083" w:rsidRPr="0063452D" w:rsidRDefault="00C87083" w:rsidP="00C8708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87083" w:rsidRPr="0063452D" w:rsidRDefault="00C87083" w:rsidP="00C87083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ПОУРОЧНОЕ ПЛАНИРОВАНИЕ</w:t>
      </w:r>
    </w:p>
    <w:p w:rsidR="00C87083" w:rsidRDefault="00C87083" w:rsidP="00C87083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7797"/>
        <w:gridCol w:w="698"/>
      </w:tblGrid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Век информации.</w:t>
            </w:r>
            <w:r w:rsidRPr="000860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08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0860EF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Информационному</w:t>
            </w:r>
            <w:r w:rsidRPr="0008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агентству</w:t>
            </w:r>
            <w:r w:rsidRPr="0008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0860E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ТАСС.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Дорогами</w:t>
            </w:r>
            <w:r w:rsidRPr="000860EF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r w:rsidRPr="000860E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зерна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860E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Легенды</w:t>
            </w:r>
            <w:r w:rsidRPr="000860EF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0E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быть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взрослым?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Гостеприимная </w:t>
            </w: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Россия. Ко Дню народного единства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 xml:space="preserve">Твой вклад в общее </w:t>
            </w:r>
            <w:r w:rsidRPr="000860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дело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Миссия-милосердие </w:t>
            </w: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(ко Дню волонтёра)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860E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r w:rsidRPr="000860E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законы?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печати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860E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студента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БРИКС</w:t>
            </w:r>
            <w:r w:rsidRPr="000860E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(тема </w:t>
            </w: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 xml:space="preserve">о международных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отношениях)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Бизнес </w:t>
            </w: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 xml:space="preserve">и технологическое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предпринимательство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Искусственный </w:t>
            </w: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 и человек.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Стратегия взаимодействия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Что значит служить Отечеству? 280 лет со дня рождения</w:t>
            </w:r>
          </w:p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Pr="000860E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Ушакова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Арктика</w:t>
            </w:r>
            <w:r w:rsidRPr="000860E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 xml:space="preserve">– территория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Международный </w:t>
            </w: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женский день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Массовый спорт в России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и Севастополя с Россией. 100-летие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Артека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Служение </w:t>
            </w: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творчеством. Зачем людям искусство? 185 лет со дня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рождения</w:t>
            </w:r>
          </w:p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 w:rsidRPr="000860E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Чайковского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 xml:space="preserve">Моя малая Родина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(региональный </w:t>
            </w: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 xml:space="preserve">и местный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компонент)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 xml:space="preserve">Герои космической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отрасли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авиация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r w:rsidRPr="000860EF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80-летие Победы в Великой Отечественной</w:t>
            </w:r>
            <w:r w:rsidRPr="000860EF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войне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0860E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60E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Движении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83" w:rsidRPr="000860EF" w:rsidTr="001A5148"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Ценности,</w:t>
            </w:r>
            <w:r w:rsidRPr="000860E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которые </w:t>
            </w:r>
            <w:r w:rsidRPr="000860EF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Pr="000860EF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8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объединяют</w:t>
            </w:r>
          </w:p>
        </w:tc>
        <w:tc>
          <w:tcPr>
            <w:tcW w:w="0" w:type="auto"/>
          </w:tcPr>
          <w:p w:rsidR="00C87083" w:rsidRPr="000860EF" w:rsidRDefault="00C87083" w:rsidP="001A5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083" w:rsidRPr="0063452D" w:rsidRDefault="00C87083" w:rsidP="0063452D">
      <w:pPr>
        <w:pStyle w:val="a5"/>
        <w:rPr>
          <w:rFonts w:ascii="Times New Roman" w:hAnsi="Times New Roman" w:cs="Times New Roman"/>
          <w:sz w:val="24"/>
          <w:szCs w:val="24"/>
        </w:rPr>
        <w:sectPr w:rsidR="00C87083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63452D" w:rsidRP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  <w:sectPr w:rsidR="0063452D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63452D" w:rsidRP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  <w:sectPr w:rsidR="0063452D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63452D" w:rsidRP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  <w:sectPr w:rsidR="0063452D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63452D" w:rsidRP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  <w:sectPr w:rsidR="0063452D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97A34" w:rsidRPr="0063452D" w:rsidRDefault="00B97A34" w:rsidP="0063452D">
      <w:pPr>
        <w:pStyle w:val="a5"/>
        <w:rPr>
          <w:rFonts w:ascii="Times New Roman" w:hAnsi="Times New Roman" w:cs="Times New Roman"/>
          <w:sz w:val="24"/>
          <w:szCs w:val="24"/>
        </w:rPr>
        <w:sectPr w:rsidR="00B97A34" w:rsidRPr="0063452D" w:rsidSect="00283BD7">
          <w:footerReference w:type="default" r:id="rId43"/>
          <w:pgSz w:w="11910" w:h="16850"/>
          <w:pgMar w:top="567" w:right="567" w:bottom="567" w:left="1418" w:header="0" w:footer="752" w:gutter="0"/>
          <w:cols w:space="720"/>
        </w:sectPr>
      </w:pPr>
    </w:p>
    <w:p w:rsidR="0063452D" w:rsidRP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  <w:sectPr w:rsidR="0063452D" w:rsidRPr="0063452D" w:rsidSect="00283BD7">
          <w:footerReference w:type="default" r:id="rId44"/>
          <w:pgSz w:w="11910" w:h="16850"/>
          <w:pgMar w:top="567" w:right="567" w:bottom="567" w:left="1418" w:header="0" w:footer="836" w:gutter="0"/>
          <w:cols w:space="720"/>
        </w:sectPr>
      </w:pPr>
    </w:p>
    <w:p w:rsidR="0063452D" w:rsidRP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  <w:sectPr w:rsidR="0063452D" w:rsidRPr="0063452D" w:rsidSect="00283BD7">
          <w:footerReference w:type="default" r:id="rId45"/>
          <w:pgSz w:w="11910" w:h="16850"/>
          <w:pgMar w:top="567" w:right="567" w:bottom="567" w:left="1418" w:header="0" w:footer="752" w:gutter="0"/>
          <w:cols w:space="720"/>
        </w:sectPr>
      </w:pPr>
    </w:p>
    <w:p w:rsidR="0063452D" w:rsidRP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  <w:sectPr w:rsidR="0063452D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63452D" w:rsidRP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  <w:sectPr w:rsidR="0063452D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63452D" w:rsidRP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  <w:sectPr w:rsidR="0063452D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63452D" w:rsidRPr="0063452D" w:rsidRDefault="0063452D" w:rsidP="0063452D">
      <w:pPr>
        <w:pStyle w:val="a5"/>
        <w:rPr>
          <w:rFonts w:ascii="Times New Roman" w:hAnsi="Times New Roman" w:cs="Times New Roman"/>
          <w:sz w:val="24"/>
          <w:szCs w:val="24"/>
        </w:rPr>
        <w:sectPr w:rsidR="0063452D" w:rsidRPr="0063452D" w:rsidSect="00283BD7">
          <w:pgSz w:w="11910" w:h="16850"/>
          <w:pgMar w:top="567" w:right="567" w:bottom="567" w:left="1418" w:header="0" w:footer="752" w:gutter="0"/>
          <w:cols w:space="720"/>
        </w:sectPr>
      </w:pPr>
    </w:p>
    <w:p w:rsidR="00283BD7" w:rsidRPr="00283BD7" w:rsidRDefault="00283BD7" w:rsidP="00283BD7">
      <w:pPr>
        <w:pStyle w:val="a5"/>
        <w:rPr>
          <w:rFonts w:ascii="Times New Roman" w:hAnsi="Times New Roman" w:cs="Times New Roman"/>
          <w:sz w:val="24"/>
          <w:szCs w:val="24"/>
        </w:rPr>
        <w:sectPr w:rsidR="00283BD7" w:rsidRPr="00283BD7" w:rsidSect="00283BD7">
          <w:footerReference w:type="default" r:id="rId46"/>
          <w:pgSz w:w="11910" w:h="16850"/>
          <w:pgMar w:top="567" w:right="700" w:bottom="940" w:left="1280" w:header="0" w:footer="752" w:gutter="0"/>
          <w:pgNumType w:start="3"/>
          <w:cols w:space="720"/>
        </w:sectPr>
      </w:pPr>
    </w:p>
    <w:p w:rsidR="00283BD7" w:rsidRPr="00283BD7" w:rsidRDefault="00283BD7" w:rsidP="00283BD7">
      <w:pPr>
        <w:pStyle w:val="a5"/>
        <w:rPr>
          <w:rFonts w:ascii="Times New Roman" w:hAnsi="Times New Roman" w:cs="Times New Roman"/>
          <w:sz w:val="24"/>
          <w:szCs w:val="24"/>
        </w:rPr>
        <w:sectPr w:rsidR="00283BD7" w:rsidRPr="00283BD7" w:rsidSect="00283BD7">
          <w:pgSz w:w="11910" w:h="16850"/>
          <w:pgMar w:top="567" w:right="700" w:bottom="940" w:left="1280" w:header="0" w:footer="752" w:gutter="0"/>
          <w:cols w:space="720"/>
        </w:sectPr>
      </w:pPr>
    </w:p>
    <w:p w:rsidR="00283BD7" w:rsidRPr="00283BD7" w:rsidRDefault="00283BD7" w:rsidP="00283BD7">
      <w:pPr>
        <w:pStyle w:val="a5"/>
        <w:rPr>
          <w:rFonts w:ascii="Times New Roman" w:hAnsi="Times New Roman" w:cs="Times New Roman"/>
          <w:sz w:val="24"/>
          <w:szCs w:val="24"/>
        </w:rPr>
        <w:sectPr w:rsidR="00283BD7" w:rsidRPr="00283BD7" w:rsidSect="00283BD7">
          <w:pgSz w:w="11910" w:h="16850"/>
          <w:pgMar w:top="567" w:right="700" w:bottom="940" w:left="1280" w:header="0" w:footer="752" w:gutter="0"/>
          <w:cols w:space="720"/>
        </w:sectPr>
      </w:pPr>
    </w:p>
    <w:p w:rsidR="00283BD7" w:rsidRPr="00283BD7" w:rsidRDefault="00283BD7" w:rsidP="00283BD7">
      <w:pPr>
        <w:pStyle w:val="a5"/>
        <w:rPr>
          <w:rFonts w:ascii="Times New Roman" w:hAnsi="Times New Roman" w:cs="Times New Roman"/>
          <w:sz w:val="24"/>
          <w:szCs w:val="24"/>
        </w:rPr>
        <w:sectPr w:rsidR="00283BD7" w:rsidRPr="00283BD7" w:rsidSect="00283BD7">
          <w:pgSz w:w="11910" w:h="16850"/>
          <w:pgMar w:top="567" w:right="700" w:bottom="940" w:left="1280" w:header="0" w:footer="752" w:gutter="0"/>
          <w:cols w:space="720"/>
        </w:sectPr>
      </w:pPr>
    </w:p>
    <w:p w:rsidR="0063452D" w:rsidRPr="00283BD7" w:rsidRDefault="0063452D" w:rsidP="00283BD7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3452D" w:rsidRPr="00283BD7" w:rsidSect="00283BD7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ED9" w:rsidRDefault="00D86ED9">
      <w:pPr>
        <w:spacing w:after="0" w:line="240" w:lineRule="auto"/>
      </w:pPr>
      <w:r>
        <w:separator/>
      </w:r>
    </w:p>
  </w:endnote>
  <w:endnote w:type="continuationSeparator" w:id="0">
    <w:p w:rsidR="00D86ED9" w:rsidRDefault="00D8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083" w:rsidRDefault="00C8708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C221048" wp14:editId="41D793FD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87083" w:rsidRDefault="00C87083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17B7B">
                            <w:rPr>
                              <w:noProof/>
                              <w:spacing w:val="-5"/>
                            </w:rPr>
                            <w:t>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21048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779.2pt;margin-top:546.9pt;width:25pt;height:14.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" filled="f" stroked="f">
              <v:path arrowok="t"/>
              <v:textbox inset="0,0,0,0">
                <w:txbxContent>
                  <w:p w:rsidR="00C87083" w:rsidRDefault="00C87083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17B7B">
                      <w:rPr>
                        <w:noProof/>
                        <w:spacing w:val="-5"/>
                      </w:rPr>
                      <w:t>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52D" w:rsidRDefault="0063452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981CD21" wp14:editId="23A71EEA">
              <wp:simplePos x="0" y="0"/>
              <wp:positionH relativeFrom="page">
                <wp:posOffset>9895840</wp:posOffset>
              </wp:positionH>
              <wp:positionV relativeFrom="page">
                <wp:posOffset>6945664</wp:posOffset>
              </wp:positionV>
              <wp:extent cx="317500" cy="18415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452D" w:rsidRDefault="0063452D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17B7B">
                            <w:rPr>
                              <w:noProof/>
                              <w:spacing w:val="-5"/>
                            </w:rPr>
                            <w:t>44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1CD2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79.2pt;margin-top:546.9pt;width:25pt;height:14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" filled="f" stroked="f">
              <v:path arrowok="t"/>
              <v:textbox inset="0,0,0,0">
                <w:txbxContent>
                  <w:p w:rsidR="0063452D" w:rsidRDefault="0063452D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17B7B">
                      <w:rPr>
                        <w:noProof/>
                        <w:spacing w:val="-5"/>
                      </w:rPr>
                      <w:t>44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52D" w:rsidRDefault="0063452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FABE708" wp14:editId="40CAE23E">
              <wp:simplePos x="0" y="0"/>
              <wp:positionH relativeFrom="page">
                <wp:posOffset>893444</wp:posOffset>
              </wp:positionH>
              <wp:positionV relativeFrom="page">
                <wp:posOffset>10026070</wp:posOffset>
              </wp:positionV>
              <wp:extent cx="480695" cy="2266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69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452D" w:rsidRDefault="0063452D">
                          <w:pPr>
                            <w:pStyle w:val="a3"/>
                            <w:spacing w:before="13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семьи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ABE70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70.35pt;margin-top:789.45pt;width:37.85pt;height:17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" filled="f" stroked="f">
              <v:path arrowok="t"/>
              <v:textbox inset="0,0,0,0">
                <w:txbxContent>
                  <w:p w:rsidR="0063452D" w:rsidRDefault="0063452D">
                    <w:pPr>
                      <w:pStyle w:val="a3"/>
                      <w:spacing w:before="13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семьи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256312D" wp14:editId="7FA95E37">
              <wp:simplePos x="0" y="0"/>
              <wp:positionH relativeFrom="page">
                <wp:posOffset>6914133</wp:posOffset>
              </wp:positionH>
              <wp:positionV relativeFrom="page">
                <wp:posOffset>10079672</wp:posOffset>
              </wp:positionV>
              <wp:extent cx="160655" cy="18415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452D" w:rsidRDefault="0063452D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17B7B">
                            <w:rPr>
                              <w:noProof/>
                              <w:spacing w:val="-10"/>
                            </w:rPr>
                            <w:t>45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56312D" id="Textbox 8" o:spid="_x0000_s1029" type="#_x0000_t202" style="position:absolute;margin-left:544.4pt;margin-top:793.65pt;width:12.65pt;height:14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" filled="f" stroked="f">
              <v:path arrowok="t"/>
              <v:textbox inset="0,0,0,0">
                <w:txbxContent>
                  <w:p w:rsidR="0063452D" w:rsidRDefault="0063452D">
                    <w:pPr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17B7B">
                      <w:rPr>
                        <w:noProof/>
                        <w:spacing w:val="-10"/>
                      </w:rPr>
                      <w:t>45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52D" w:rsidRDefault="0063452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F906024" wp14:editId="00C4F7CF">
              <wp:simplePos x="0" y="0"/>
              <wp:positionH relativeFrom="page">
                <wp:posOffset>6837933</wp:posOffset>
              </wp:positionH>
              <wp:positionV relativeFrom="page">
                <wp:posOffset>10079672</wp:posOffset>
              </wp:positionV>
              <wp:extent cx="241300" cy="18415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3452D" w:rsidRDefault="0063452D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17B7B">
                            <w:rPr>
                              <w:noProof/>
                              <w:spacing w:val="-5"/>
                            </w:rPr>
                            <w:t>50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906024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538.4pt;margin-top:793.65pt;width:19pt;height:14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" filled="f" stroked="f">
              <v:path arrowok="t"/>
              <v:textbox inset="0,0,0,0">
                <w:txbxContent>
                  <w:p w:rsidR="0063452D" w:rsidRDefault="0063452D">
                    <w:pPr>
                      <w:spacing w:before="15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17B7B">
                      <w:rPr>
                        <w:noProof/>
                        <w:spacing w:val="-5"/>
                      </w:rPr>
                      <w:t>50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D7" w:rsidRDefault="00283BD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D4FF591" wp14:editId="7F8CAA0B">
              <wp:simplePos x="0" y="0"/>
              <wp:positionH relativeFrom="page">
                <wp:posOffset>6914133</wp:posOffset>
              </wp:positionH>
              <wp:positionV relativeFrom="page">
                <wp:posOffset>10079672</wp:posOffset>
              </wp:positionV>
              <wp:extent cx="160655" cy="1841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841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83BD7" w:rsidRDefault="00283BD7">
                          <w:pPr>
                            <w:spacing w:before="15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17B7B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FF59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544.4pt;margin-top:793.65pt;width:12.65pt;height:14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" filled="f" stroked="f">
              <v:path arrowok="t"/>
              <v:textbox inset="0,0,0,0">
                <w:txbxContent>
                  <w:p w:rsidR="00283BD7" w:rsidRDefault="00283BD7">
                    <w:pPr>
                      <w:spacing w:before="15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17B7B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ED9" w:rsidRDefault="00D86ED9">
      <w:pPr>
        <w:spacing w:after="0" w:line="240" w:lineRule="auto"/>
      </w:pPr>
      <w:r>
        <w:separator/>
      </w:r>
    </w:p>
  </w:footnote>
  <w:footnote w:type="continuationSeparator" w:id="0">
    <w:p w:rsidR="00D86ED9" w:rsidRDefault="00D86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0C09"/>
    <w:multiLevelType w:val="hybridMultilevel"/>
    <w:tmpl w:val="CAAC9EDE"/>
    <w:lvl w:ilvl="0" w:tplc="3238F782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CEE6F03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70265C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3A5C251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5A3E648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0922971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16A017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A22506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2692327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D74156"/>
    <w:multiLevelType w:val="hybridMultilevel"/>
    <w:tmpl w:val="A5F88F50"/>
    <w:lvl w:ilvl="0" w:tplc="8BD4AED2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51B8897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258C9B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E4EBBE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B476B672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CCA8C30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E924CAD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E9D092AC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AE6C1D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DD10C4A"/>
    <w:multiLevelType w:val="hybridMultilevel"/>
    <w:tmpl w:val="676022F8"/>
    <w:lvl w:ilvl="0" w:tplc="EDA8F38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14E014A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712315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4684A632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C66D88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A54229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C567C9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DD0BC3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5B4EF8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CD7198D"/>
    <w:multiLevelType w:val="hybridMultilevel"/>
    <w:tmpl w:val="C0ECC340"/>
    <w:lvl w:ilvl="0" w:tplc="E29E60AE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8EE2FC1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35E062C8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DBAE442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6DDAA58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578E4356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B2B4329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B77A645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20E139C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615D04D1"/>
    <w:multiLevelType w:val="hybridMultilevel"/>
    <w:tmpl w:val="CEFE8EFA"/>
    <w:lvl w:ilvl="0" w:tplc="B3F69C7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ru-RU" w:eastAsia="en-US" w:bidi="ar-SA"/>
      </w:rPr>
    </w:lvl>
    <w:lvl w:ilvl="1" w:tplc="34EE180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4BEADADC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D3223C82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9642EE58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5A5AB7C8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00A893E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7FAA0FB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19C041BE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6A6C0465"/>
    <w:multiLevelType w:val="hybridMultilevel"/>
    <w:tmpl w:val="95ECFA5E"/>
    <w:lvl w:ilvl="0" w:tplc="A64093CC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91304D3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407ADB24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6B43E0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A5EEDC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F80EC78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35868F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64BAB9D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E9FC0F6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2D"/>
    <w:rsid w:val="000860EF"/>
    <w:rsid w:val="00283BD7"/>
    <w:rsid w:val="00302E41"/>
    <w:rsid w:val="0039604F"/>
    <w:rsid w:val="00617B7B"/>
    <w:rsid w:val="0063452D"/>
    <w:rsid w:val="009A6A28"/>
    <w:rsid w:val="00B742F4"/>
    <w:rsid w:val="00B97A34"/>
    <w:rsid w:val="00C87083"/>
    <w:rsid w:val="00D8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EDE8"/>
  <w15:chartTrackingRefBased/>
  <w15:docId w15:val="{03E969CB-3BB1-421D-ADD0-65F13277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3452D"/>
    <w:pPr>
      <w:widowControl w:val="0"/>
      <w:autoSpaceDE w:val="0"/>
      <w:autoSpaceDN w:val="0"/>
      <w:spacing w:before="72" w:after="0" w:line="240" w:lineRule="auto"/>
      <w:ind w:left="146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63452D"/>
    <w:pPr>
      <w:widowControl w:val="0"/>
      <w:autoSpaceDE w:val="0"/>
      <w:autoSpaceDN w:val="0"/>
      <w:spacing w:after="0" w:line="240" w:lineRule="auto"/>
      <w:ind w:left="14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3452D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452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6345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63452D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63452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345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3452D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63452D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toc 3"/>
    <w:basedOn w:val="a"/>
    <w:uiPriority w:val="1"/>
    <w:qFormat/>
    <w:rsid w:val="0063452D"/>
    <w:pPr>
      <w:widowControl w:val="0"/>
      <w:autoSpaceDE w:val="0"/>
      <w:autoSpaceDN w:val="0"/>
      <w:spacing w:before="113" w:after="0" w:line="240" w:lineRule="auto"/>
      <w:ind w:left="852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63452D"/>
    <w:pPr>
      <w:widowControl w:val="0"/>
      <w:autoSpaceDE w:val="0"/>
      <w:autoSpaceDN w:val="0"/>
      <w:spacing w:before="397" w:after="0" w:line="240" w:lineRule="auto"/>
      <w:ind w:right="300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7">
    <w:name w:val="Заголовок Знак"/>
    <w:basedOn w:val="a0"/>
    <w:link w:val="a6"/>
    <w:uiPriority w:val="1"/>
    <w:rsid w:val="0063452D"/>
    <w:rPr>
      <w:rFonts w:ascii="Calibri" w:eastAsia="Calibri" w:hAnsi="Calibri" w:cs="Calibri"/>
      <w:b/>
      <w:bCs/>
      <w:sz w:val="72"/>
      <w:szCs w:val="72"/>
    </w:rPr>
  </w:style>
  <w:style w:type="paragraph" w:styleId="a8">
    <w:name w:val="List Paragraph"/>
    <w:basedOn w:val="a"/>
    <w:uiPriority w:val="1"/>
    <w:qFormat/>
    <w:rsid w:val="0063452D"/>
    <w:pPr>
      <w:widowControl w:val="0"/>
      <w:autoSpaceDE w:val="0"/>
      <w:autoSpaceDN w:val="0"/>
      <w:spacing w:after="0" w:line="240" w:lineRule="auto"/>
      <w:ind w:left="1288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3452D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B9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6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6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oter" Target="footer2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8737</Words>
  <Characters>49807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2024-08-29T17:10:00Z</cp:lastPrinted>
  <dcterms:created xsi:type="dcterms:W3CDTF">2024-08-29T16:08:00Z</dcterms:created>
  <dcterms:modified xsi:type="dcterms:W3CDTF">2024-11-01T00:48:00Z</dcterms:modified>
</cp:coreProperties>
</file>