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4C" w:rsidRDefault="00D4354C" w:rsidP="00D4354C">
      <w:pPr>
        <w:spacing w:after="0" w:line="408" w:lineRule="auto"/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4354C" w:rsidRDefault="00D4354C" w:rsidP="00D4354C">
      <w:pPr>
        <w:spacing w:after="0" w:line="240" w:lineRule="atLeas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</w:p>
    <w:p w:rsidR="00D4354C" w:rsidRDefault="00D4354C" w:rsidP="00D4354C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Муниципальное казенное  общеобразовательное учреждение </w:t>
      </w:r>
    </w:p>
    <w:p w:rsidR="00D4354C" w:rsidRDefault="00D4354C" w:rsidP="00D4354C">
      <w:pPr>
        <w:tabs>
          <w:tab w:val="left" w:pos="5341"/>
        </w:tabs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средняя  общеобразовательная школа №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6"/>
        <w:gridCol w:w="2879"/>
        <w:gridCol w:w="101"/>
        <w:gridCol w:w="3014"/>
        <w:gridCol w:w="101"/>
      </w:tblGrid>
      <w:tr w:rsidR="00D4354C" w:rsidRPr="00D335C5" w:rsidTr="00D4354C">
        <w:trPr>
          <w:gridAfter w:val="1"/>
          <w:wAfter w:w="101" w:type="dxa"/>
          <w:trHeight w:val="120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54C" w:rsidRPr="00D335C5" w:rsidRDefault="00D43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54C" w:rsidRPr="00D335C5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54C" w:rsidRPr="00D335C5" w:rsidRDefault="00D4354C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354C" w:rsidTr="00D4354C">
        <w:trPr>
          <w:trHeight w:val="42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354C" w:rsidRDefault="00D435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354C" w:rsidRDefault="00D435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354C" w:rsidRDefault="00D4354C">
            <w:pPr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РекомендоваНО</w:t>
            </w:r>
          </w:p>
          <w:p w:rsidR="00D4354C" w:rsidRDefault="00D4354C">
            <w:pPr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к ИСПОЛЬЗОВАнию</w:t>
            </w: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методическим объединением </w:t>
            </w: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учителей </w:t>
            </w: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(наименование методического объединения)</w:t>
            </w: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 </w:t>
            </w: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___</w:t>
            </w: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«___»___________ 20__ г.</w:t>
            </w: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методического </w:t>
            </w:r>
          </w:p>
          <w:p w:rsidR="00D4354C" w:rsidRDefault="00D4354C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объединения</w:t>
            </w:r>
          </w:p>
          <w:p w:rsidR="00D4354C" w:rsidRDefault="00D4354C">
            <w:pPr>
              <w:snapToGrid w:val="0"/>
              <w:spacing w:after="0" w:line="240" w:lineRule="auto"/>
              <w:ind w:left="10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__________________И.О.Ф.</w:t>
            </w:r>
          </w:p>
          <w:p w:rsidR="00D4354C" w:rsidRDefault="00D4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Е.В.Трунова  ..(подпись)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54C" w:rsidRDefault="00D435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D4354C" w:rsidRDefault="00D4354C">
            <w:pPr>
              <w:snapToGrid w:val="0"/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D4354C" w:rsidRDefault="00D4354C">
            <w:pPr>
              <w:snapToGrid w:val="0"/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napToGrid w:val="0"/>
              <w:spacing w:after="0" w:line="240" w:lineRule="auto"/>
              <w:ind w:firstLine="2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4C" w:rsidRDefault="00D4354C">
            <w:pP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D4354C" w:rsidRDefault="00D435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354C" w:rsidRDefault="00D4354C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D4354C" w:rsidRDefault="00D4354C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школы по учебно-воспитательной  работе</w:t>
            </w:r>
          </w:p>
          <w:p w:rsidR="00D4354C" w:rsidRDefault="00D4354C">
            <w:pPr>
              <w:snapToGrid w:val="0"/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napToGrid w:val="0"/>
              <w:spacing w:after="0" w:line="240" w:lineRule="auto"/>
              <w:ind w:firstLine="2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___________________И.О.Ф.</w:t>
            </w:r>
          </w:p>
          <w:p w:rsidR="00D4354C" w:rsidRDefault="00D4354C">
            <w:pPr>
              <w:spacing w:after="0" w:line="240" w:lineRule="auto"/>
              <w:ind w:left="-108" w:firstLine="8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Т.В. Демьянова  .(подпись)</w:t>
            </w:r>
          </w:p>
          <w:p w:rsidR="00D4354C" w:rsidRDefault="00D435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«___»______________ 20__ г.</w:t>
            </w:r>
          </w:p>
          <w:p w:rsidR="00D4354C" w:rsidRDefault="00D4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4C" w:rsidRDefault="00D4354C">
            <w:pPr>
              <w:snapToGrid w:val="0"/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354C" w:rsidRDefault="00D4354C">
            <w:pPr>
              <w:snapToGrid w:val="0"/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:rsidR="00D4354C" w:rsidRDefault="00D4354C">
            <w:pPr>
              <w:snapToGrid w:val="0"/>
              <w:spacing w:after="0" w:line="240" w:lineRule="auto"/>
              <w:ind w:firstLine="8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приказом </w:t>
            </w:r>
          </w:p>
          <w:p w:rsidR="00D4354C" w:rsidRDefault="00D4354C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«___» __________ 20___ г.</w:t>
            </w:r>
          </w:p>
          <w:p w:rsidR="00D4354C" w:rsidRDefault="00D435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№_______</w:t>
            </w:r>
          </w:p>
          <w:p w:rsidR="00D4354C" w:rsidRDefault="00D4354C">
            <w:pPr>
              <w:snapToGrid w:val="0"/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Директор МКОУ СОШ № 2</w:t>
            </w:r>
          </w:p>
          <w:p w:rsidR="00D4354C" w:rsidRDefault="00D4354C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</w:t>
            </w:r>
          </w:p>
          <w:p w:rsidR="00D4354C" w:rsidRDefault="00D4354C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  <w:p w:rsidR="00D4354C" w:rsidRDefault="00D4354C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О.А. Тищенко</w:t>
            </w:r>
          </w:p>
          <w:p w:rsidR="00D4354C" w:rsidRDefault="00D4354C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354C" w:rsidTr="00D4354C">
        <w:trPr>
          <w:gridAfter w:val="1"/>
          <w:wAfter w:w="101" w:type="dxa"/>
          <w:trHeight w:val="645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54C" w:rsidRDefault="00D435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354C" w:rsidRDefault="00D4354C">
            <w:pPr>
              <w:spacing w:after="0" w:line="240" w:lineRule="auto"/>
              <w:ind w:firstLine="208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354C" w:rsidRDefault="00D4354C">
            <w:pPr>
              <w:spacing w:after="0" w:line="240" w:lineRule="auto"/>
              <w:ind w:left="-108" w:firstLine="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4354C" w:rsidRDefault="00D4354C" w:rsidP="00D4354C">
      <w:pPr>
        <w:spacing w:after="0"/>
        <w:ind w:left="120"/>
      </w:pPr>
    </w:p>
    <w:p w:rsidR="00D4354C" w:rsidRDefault="00D4354C" w:rsidP="00D4354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4354C" w:rsidRDefault="00D4354C" w:rsidP="00D4354C">
      <w:pPr>
        <w:spacing w:after="0"/>
        <w:ind w:left="120"/>
      </w:pPr>
    </w:p>
    <w:p w:rsidR="00D4354C" w:rsidRDefault="00D4354C" w:rsidP="00D435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4354C" w:rsidRDefault="00D4354C" w:rsidP="00D435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257354)</w:t>
      </w:r>
    </w:p>
    <w:p w:rsidR="00D4354C" w:rsidRDefault="00D4354C" w:rsidP="00D4354C">
      <w:pPr>
        <w:spacing w:after="0"/>
        <w:ind w:left="120"/>
        <w:jc w:val="center"/>
      </w:pPr>
    </w:p>
    <w:p w:rsidR="00D4354C" w:rsidRDefault="00D4354C" w:rsidP="00D435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D4354C" w:rsidRDefault="00D4354C" w:rsidP="00D435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5-а,б классов </w:t>
      </w:r>
    </w:p>
    <w:p w:rsidR="00D4354C" w:rsidRDefault="00D4354C" w:rsidP="00D4354C">
      <w:pPr>
        <w:tabs>
          <w:tab w:val="left" w:pos="6600"/>
        </w:tabs>
        <w:spacing w:after="0"/>
        <w:ind w:left="12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Составитель : учитель географии</w:t>
      </w:r>
    </w:p>
    <w:p w:rsidR="00D4354C" w:rsidRDefault="00D4354C" w:rsidP="00D4354C">
      <w:pPr>
        <w:tabs>
          <w:tab w:val="left" w:pos="7140"/>
        </w:tabs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Трунова Елена Васильевна</w:t>
      </w:r>
    </w:p>
    <w:p w:rsidR="00D4354C" w:rsidRDefault="00D4354C" w:rsidP="00D4354C">
      <w:pPr>
        <w:spacing w:after="0"/>
      </w:pPr>
      <w:r>
        <w:t xml:space="preserve">    </w:t>
      </w:r>
    </w:p>
    <w:p w:rsidR="00D4354C" w:rsidRDefault="00D4354C" w:rsidP="00D4354C">
      <w:pPr>
        <w:spacing w:after="0"/>
        <w:ind w:left="120"/>
        <w:jc w:val="center"/>
      </w:pPr>
    </w:p>
    <w:p w:rsidR="00D4354C" w:rsidRDefault="00D4354C" w:rsidP="00D4354C">
      <w:pPr>
        <w:spacing w:after="0"/>
      </w:pPr>
      <w:r>
        <w:t xml:space="preserve">                                              </w:t>
      </w:r>
      <w:bookmarkStart w:id="1" w:name="6a62a166-1d4f-48ae-b70c-7ad4265c785c"/>
      <w:r>
        <w:rPr>
          <w:rFonts w:ascii="Times New Roman" w:hAnsi="Times New Roman"/>
          <w:b/>
          <w:color w:val="000000"/>
          <w:sz w:val="28"/>
        </w:rPr>
        <w:t xml:space="preserve">с Труновское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1d20740-99c3-4bc3-a83d-cf5caa3ff979"/>
      <w:r>
        <w:rPr>
          <w:rFonts w:ascii="Times New Roman" w:hAnsi="Times New Roman"/>
          <w:b/>
          <w:color w:val="000000"/>
          <w:sz w:val="28"/>
        </w:rPr>
        <w:t>202</w:t>
      </w:r>
      <w:r w:rsidR="003D1EE4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>-202</w:t>
      </w:r>
      <w:r w:rsidR="003D1EE4"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учеб</w:t>
      </w:r>
      <w:bookmarkEnd w:id="2"/>
      <w:r>
        <w:rPr>
          <w:rFonts w:ascii="Times New Roman" w:hAnsi="Times New Roman"/>
          <w:b/>
          <w:color w:val="000000"/>
          <w:sz w:val="28"/>
        </w:rPr>
        <w:t>ный год.</w:t>
      </w:r>
    </w:p>
    <w:p w:rsidR="00D4354C" w:rsidRDefault="00D4354C" w:rsidP="00D4354C">
      <w:pPr>
        <w:spacing w:after="0"/>
        <w:sectPr w:rsidR="00D4354C">
          <w:pgSz w:w="11906" w:h="16383"/>
          <w:pgMar w:top="1134" w:right="850" w:bottom="1134" w:left="1701" w:header="720" w:footer="720" w:gutter="0"/>
          <w:cols w:space="720"/>
        </w:sectPr>
      </w:pPr>
    </w:p>
    <w:p w:rsidR="00D4354C" w:rsidRDefault="00D4354C" w:rsidP="00D4354C">
      <w:pPr>
        <w:spacing w:after="0" w:line="264" w:lineRule="auto"/>
        <w:jc w:val="both"/>
        <w:rPr>
          <w:sz w:val="24"/>
          <w:szCs w:val="24"/>
        </w:rPr>
      </w:pPr>
      <w:bookmarkStart w:id="3" w:name="block-1798418"/>
      <w:bookmarkEnd w:id="3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ПОЯСНИТЕЛЬНАЯ ЗАПИСКА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«ГЕОГРАФИЯ»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География в основной школе — предмет, формирующий у обу</w:t>
      </w:r>
      <w:r>
        <w:rPr>
          <w:rFonts w:ascii="Times New Roman" w:hAnsi="Times New Roman"/>
          <w:color w:val="000000"/>
          <w:sz w:val="24"/>
          <w:szCs w:val="24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ЦЕЛИ ИЗУЧЕНИЯ </w:t>
      </w:r>
      <w:r>
        <w:rPr>
          <w:rFonts w:ascii="Times New Roman" w:hAnsi="Times New Roman"/>
          <w:b/>
          <w:color w:val="333333"/>
          <w:sz w:val="24"/>
          <w:szCs w:val="24"/>
        </w:rPr>
        <w:t>УЧЕБНОГО ПРЕДМЕТА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«ГЕОГРАФИЯ»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«ГЕОГРАФИЯ» В УЧЕБНОМ ПЛАНЕ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4354C" w:rsidRDefault="00D4354C" w:rsidP="00D435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Учебным планом на изучение географии отводится 272 часа: по одному часу в неделю в </w:t>
      </w:r>
      <w:r>
        <w:t>5 и 6 классах и по 2 часа в 7, 8 и 9 классах</w:t>
      </w:r>
    </w:p>
    <w:p w:rsidR="00D4354C" w:rsidRDefault="00D4354C" w:rsidP="00D4354C">
      <w:pPr>
        <w:spacing w:after="0" w:line="264" w:lineRule="auto"/>
        <w:sectPr w:rsidR="00D4354C">
          <w:pgSz w:w="11906" w:h="16383"/>
          <w:pgMar w:top="1134" w:right="850" w:bottom="1134" w:left="1701" w:header="720" w:footer="720" w:gutter="0"/>
          <w:cols w:space="720"/>
        </w:sectPr>
      </w:pPr>
    </w:p>
    <w:p w:rsidR="00D4354C" w:rsidRDefault="00D4354C" w:rsidP="00D4354C">
      <w:pPr>
        <w:spacing w:after="0" w:line="264" w:lineRule="auto"/>
        <w:jc w:val="both"/>
        <w:rPr>
          <w:sz w:val="24"/>
          <w:szCs w:val="24"/>
        </w:rPr>
      </w:pPr>
      <w:bookmarkStart w:id="4" w:name="block-1798417"/>
      <w:bookmarkEnd w:id="4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1. Географическое изучение Земли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Введение</w:t>
      </w:r>
      <w:r>
        <w:rPr>
          <w:rFonts w:ascii="Times New Roman" w:hAnsi="Times New Roman"/>
          <w:color w:val="000000"/>
          <w:sz w:val="24"/>
          <w:szCs w:val="24"/>
        </w:rPr>
        <w:t>. География — наука о планете Земля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1. История географических открытий 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Практические работы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 Обозначение на контурной карте географических объектов, открытых в разные периоды.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 Сравнение карт Эратосфена, Птолемея и современных карт по предложенным учителем вопросам.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2. Изображения земной поверхности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1. Планы местности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Практические работы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 Определение направлений и расстояний по плану мест</w:t>
      </w:r>
      <w:r>
        <w:rPr>
          <w:rFonts w:ascii="Times New Roman" w:hAnsi="Times New Roman"/>
          <w:color w:val="000000"/>
          <w:sz w:val="24"/>
          <w:szCs w:val="24"/>
        </w:rPr>
        <w:softHyphen/>
        <w:t>ности.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 Составление описания маршрута по плану местности.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2. Географические карты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Практические работы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 Определение направлений и расстояний по карте полушарий.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3. Земля — планета Солнечной системы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Влияние Космоса на Землю и жизнь людей.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4. Оболочки Земли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1. Литосфера — каменная оболочка Земли 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 Описание горной системы или равнины по физической карте.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Заключение 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Практикум «Сезонные изменения в природе своей местности»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Практическая работа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 Анализ результатов фенологических наблюдений и наблюдений за погодой.</w:t>
      </w:r>
    </w:p>
    <w:p w:rsidR="00D4354C" w:rsidRDefault="00D4354C" w:rsidP="00D4354C">
      <w:pPr>
        <w:spacing w:after="0" w:line="264" w:lineRule="auto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4354C" w:rsidRDefault="00D4354C" w:rsidP="00D4354C">
      <w:pPr>
        <w:spacing w:after="0" w:line="264" w:lineRule="auto"/>
        <w:rPr>
          <w:sz w:val="24"/>
          <w:szCs w:val="24"/>
        </w:rPr>
        <w:sectPr w:rsidR="00D4354C">
          <w:pgSz w:w="11906" w:h="16383"/>
          <w:pgMar w:top="1134" w:right="850" w:bottom="1134" w:left="1701" w:header="720" w:footer="720" w:gutter="0"/>
          <w:cols w:space="720"/>
        </w:sectPr>
      </w:pPr>
    </w:p>
    <w:p w:rsidR="00D4354C" w:rsidRDefault="00D4354C" w:rsidP="00D4354C">
      <w:pPr>
        <w:spacing w:after="0" w:line="264" w:lineRule="auto"/>
        <w:jc w:val="both"/>
        <w:rPr>
          <w:sz w:val="24"/>
          <w:szCs w:val="24"/>
        </w:rPr>
      </w:pPr>
      <w:bookmarkStart w:id="5" w:name="block-1798416"/>
      <w:bookmarkEnd w:id="5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  <w:r>
        <w:rPr>
          <w:rFonts w:ascii="Times New Roman" w:hAnsi="Times New Roman"/>
          <w:color w:val="000000"/>
          <w:sz w:val="24"/>
          <w:szCs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  <w:r>
        <w:rPr>
          <w:rFonts w:ascii="Times New Roman" w:hAnsi="Times New Roman"/>
          <w:color w:val="000000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  <w:r>
        <w:rPr>
          <w:rFonts w:ascii="Times New Roman" w:hAnsi="Times New Roman"/>
          <w:color w:val="000000"/>
          <w:sz w:val="24"/>
          <w:szCs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>
        <w:rPr>
          <w:rFonts w:ascii="Times New Roman" w:hAnsi="Times New Roman"/>
          <w:color w:val="000000"/>
          <w:sz w:val="24"/>
          <w:szCs w:val="24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стремление совершенствовать пути достижения индивидуального и коллективного благополучия.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Трудового воспитания: </w:t>
      </w:r>
      <w:r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  <w:r>
        <w:rPr>
          <w:rFonts w:ascii="Times New Roman" w:hAnsi="Times New Roman"/>
          <w:color w:val="000000"/>
          <w:sz w:val="24"/>
          <w:szCs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познавательными действиями: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</w:p>
    <w:p w:rsidR="00D4354C" w:rsidRDefault="00D4354C" w:rsidP="00D435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 w:rsidR="00D4354C" w:rsidRDefault="00D4354C" w:rsidP="00D435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4354C" w:rsidRDefault="00D4354C" w:rsidP="00D435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4354C" w:rsidRDefault="00D4354C" w:rsidP="00D435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 w:rsidR="00D4354C" w:rsidRDefault="00D4354C" w:rsidP="00D435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выявлять причинно-следственные связи при изучении географических объектов, процессов и явлений; делать выводы с использованием дедуктивных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4354C" w:rsidRDefault="00D4354C" w:rsidP="00D4354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D4354C" w:rsidRDefault="00D4354C" w:rsidP="00D4354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 w:rsidR="00D4354C" w:rsidRDefault="00D4354C" w:rsidP="00D4354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4354C" w:rsidRDefault="00D4354C" w:rsidP="00D4354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4354C" w:rsidRDefault="00D4354C" w:rsidP="00D4354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4354C" w:rsidRDefault="00D4354C" w:rsidP="00D4354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достоверность информации, полученной в ходе гео</w:t>
      </w:r>
      <w:r>
        <w:rPr>
          <w:rFonts w:ascii="Times New Roman" w:hAnsi="Times New Roman"/>
          <w:color w:val="000000"/>
          <w:sz w:val="24"/>
          <w:szCs w:val="24"/>
        </w:rPr>
        <w:softHyphen/>
        <w:t>графического исследования;</w:t>
      </w:r>
    </w:p>
    <w:p w:rsidR="00D4354C" w:rsidRDefault="00D4354C" w:rsidP="00D4354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4354C" w:rsidRDefault="00D4354C" w:rsidP="00D4354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</w:p>
    <w:p w:rsidR="00D4354C" w:rsidRDefault="00D4354C" w:rsidP="00D4354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4354C" w:rsidRDefault="00D4354C" w:rsidP="00D4354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D4354C" w:rsidRDefault="00D4354C" w:rsidP="00D4354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4354C" w:rsidRDefault="00D4354C" w:rsidP="00D4354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 w:rsidR="00D4354C" w:rsidRDefault="00D4354C" w:rsidP="00D4354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D4354C" w:rsidRDefault="00D4354C" w:rsidP="00D4354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систематизировать географическую информацию в разных формах.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:rsidR="00D4354C" w:rsidRDefault="00D4354C" w:rsidP="00D4354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4354C" w:rsidRDefault="00D4354C" w:rsidP="00D4354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4354C" w:rsidRDefault="00D4354C" w:rsidP="00D4354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4354C" w:rsidRDefault="00D4354C" w:rsidP="00D4354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исследования или проекта.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D4354C" w:rsidRDefault="00D4354C" w:rsidP="00D4354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4354C" w:rsidRDefault="00D4354C" w:rsidP="00D4354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4354C" w:rsidRDefault="00D4354C" w:rsidP="00D4354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учебными регулятивными действиями: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D4354C" w:rsidRDefault="00D4354C" w:rsidP="00D4354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4354C" w:rsidRDefault="00D4354C" w:rsidP="00D4354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</w:t>
      </w:r>
    </w:p>
    <w:p w:rsidR="00D4354C" w:rsidRDefault="00D4354C" w:rsidP="00D4354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владеть способами самоконтроля и рефлексии;</w:t>
      </w:r>
    </w:p>
    <w:p w:rsidR="00D4354C" w:rsidRDefault="00D4354C" w:rsidP="00D4354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D4354C" w:rsidRDefault="00D4354C" w:rsidP="00D4354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4354C" w:rsidRDefault="00D4354C" w:rsidP="00D4354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</w:t>
      </w:r>
    </w:p>
    <w:p w:rsidR="00D4354C" w:rsidRDefault="00D4354C" w:rsidP="00D4354C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:rsidR="00D4354C" w:rsidRDefault="00D4354C" w:rsidP="00D4354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мнению;</w:t>
      </w:r>
    </w:p>
    <w:p w:rsidR="00D4354C" w:rsidRDefault="00D4354C" w:rsidP="00D4354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другого.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 примеры методов исследования, применяемых в географии;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вклад великих путешественников в географическое изучение Земли;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описывать и сравнивать маршруты их путешествий;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вклад великих путешественников в географическое изучение Земли;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описывать и сравнивать маршруты их путешествий;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понятия «план местности» и «географическая карта», параллель» и «меридиан»;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 примеры влияния Солнца на мир живой и неживой природы;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причины смены дня и ночи и времён года;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понятия «земная кора»; «ядро», «мантия»; «минерал» и «горная порода»;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понятия «материковая» и «океаническая» земная кора;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изученные минералы и горные породы, материковую и океаническую земную кору;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показывать на карте и обозначать на контурной карте материки и океаны, крупные формы рельефа Земли;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горы и равнины;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классифицировать формы рельефа суши по высоте и по внешнему облику;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причины землетрясений и вулканических извержений;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понятия «эпицентр землетрясения» и «очаг землетрясения» для решения познавательных задач;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классифицировать острова по происхождению;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 примеры опасных природных явлений в литосфере и средств их предупреждения;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D4354C" w:rsidRDefault="00D4354C" w:rsidP="00D4354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4354C" w:rsidRDefault="00D4354C" w:rsidP="00D4354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4354C" w:rsidRPr="00D4354C" w:rsidRDefault="00D4354C" w:rsidP="00D4354C">
      <w:pPr>
        <w:spacing w:after="0"/>
        <w:rPr>
          <w:sz w:val="24"/>
          <w:szCs w:val="24"/>
        </w:rPr>
        <w:sectPr w:rsidR="00D4354C" w:rsidRPr="00D4354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4354C" w:rsidRDefault="00D4354C" w:rsidP="00D4354C">
      <w:pPr>
        <w:spacing w:after="0"/>
        <w:ind w:left="120"/>
        <w:rPr>
          <w:sz w:val="24"/>
          <w:szCs w:val="24"/>
        </w:rPr>
      </w:pPr>
      <w:bookmarkStart w:id="6" w:name="block-1798413"/>
      <w:bookmarkStart w:id="7" w:name="_Hlk176281671"/>
      <w:bookmarkEnd w:id="6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D4354C" w:rsidRDefault="00D4354C" w:rsidP="00D4354C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22"/>
        <w:gridCol w:w="4660"/>
        <w:gridCol w:w="1244"/>
        <w:gridCol w:w="1841"/>
        <w:gridCol w:w="1910"/>
        <w:gridCol w:w="3063"/>
      </w:tblGrid>
      <w:tr w:rsidR="00D4354C" w:rsidTr="007A1C99">
        <w:trPr>
          <w:trHeight w:val="144"/>
        </w:trPr>
        <w:tc>
          <w:tcPr>
            <w:tcW w:w="13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354C" w:rsidTr="007A1C9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54C" w:rsidRDefault="00D435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54C" w:rsidRDefault="00D435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54C" w:rsidRDefault="00D435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354C" w:rsidTr="00D4354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Географическое изучение Земли</w:t>
            </w:r>
          </w:p>
        </w:tc>
      </w:tr>
      <w:tr w:rsidR="00D4354C" w:rsidRPr="007A1C99" w:rsidTr="007A1C99">
        <w:trPr>
          <w:trHeight w:val="144"/>
        </w:trPr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Введение. География - наука о планете Земля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https://m.edsoo.ru/7f413b38</w:t>
              </w:r>
            </w:hyperlink>
          </w:p>
        </w:tc>
      </w:tr>
      <w:tr w:rsidR="00D4354C" w:rsidRPr="007A1C99" w:rsidTr="007A1C99">
        <w:trPr>
          <w:trHeight w:val="144"/>
        </w:trPr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географических открытий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https://m.edsoo.ru/7f413b38</w:t>
              </w:r>
            </w:hyperlink>
          </w:p>
        </w:tc>
      </w:tr>
      <w:tr w:rsidR="00D4354C" w:rsidTr="007A1C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rPr>
                <w:sz w:val="24"/>
                <w:szCs w:val="24"/>
              </w:rPr>
            </w:pPr>
          </w:p>
        </w:tc>
      </w:tr>
      <w:tr w:rsidR="00D4354C" w:rsidTr="00D4354C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</w:tr>
      <w:tr w:rsidR="00D4354C" w:rsidRPr="007A1C99" w:rsidTr="007A1C99">
        <w:trPr>
          <w:trHeight w:val="144"/>
        </w:trPr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Планы местности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https://m.edsoo.ru/7f413b38</w:t>
              </w:r>
            </w:hyperlink>
          </w:p>
        </w:tc>
      </w:tr>
      <w:tr w:rsidR="00D4354C" w:rsidRPr="007A1C99" w:rsidTr="007A1C99">
        <w:trPr>
          <w:trHeight w:val="144"/>
        </w:trPr>
        <w:tc>
          <w:tcPr>
            <w:tcW w:w="1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карты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https://m.edsoo.ru/7f413b38</w:t>
              </w:r>
            </w:hyperlink>
          </w:p>
        </w:tc>
      </w:tr>
      <w:tr w:rsidR="00D4354C" w:rsidTr="007A1C99">
        <w:trPr>
          <w:trHeight w:val="2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 w:rsidP="007A1C9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rPr>
                <w:sz w:val="24"/>
                <w:szCs w:val="24"/>
              </w:rPr>
            </w:pPr>
          </w:p>
        </w:tc>
      </w:tr>
      <w:tr w:rsidR="00D4354C" w:rsidRPr="007A1C99" w:rsidTr="007A1C9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https://m.edsoo.ru/7f413b38</w:t>
              </w:r>
            </w:hyperlink>
          </w:p>
        </w:tc>
      </w:tr>
      <w:tr w:rsidR="007A1C99" w:rsidRPr="007A1C99" w:rsidTr="007A1C99">
        <w:trPr>
          <w:trHeight w:val="1419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1C99" w:rsidRDefault="007A1C99" w:rsidP="007A1C99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Оболочки Земли. Литосфера - каменная оболочка Земли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1C99" w:rsidRDefault="007A1C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1C99" w:rsidRDefault="007A1C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1C99" w:rsidRDefault="007A1C9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A1C99" w:rsidRDefault="007A1C9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https://m.edsoo.ru/7f413b38</w:t>
              </w:r>
            </w:hyperlink>
          </w:p>
        </w:tc>
      </w:tr>
      <w:tr w:rsidR="00D4354C" w:rsidTr="007A1C99">
        <w:trPr>
          <w:trHeight w:val="2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rPr>
                <w:sz w:val="24"/>
                <w:szCs w:val="24"/>
              </w:rPr>
            </w:pPr>
          </w:p>
        </w:tc>
      </w:tr>
      <w:bookmarkEnd w:id="7"/>
    </w:tbl>
    <w:p w:rsidR="00D4354C" w:rsidRDefault="00D4354C" w:rsidP="00D4354C">
      <w:pPr>
        <w:spacing w:after="0"/>
        <w:rPr>
          <w:sz w:val="24"/>
          <w:szCs w:val="24"/>
        </w:rPr>
        <w:sectPr w:rsidR="00D43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54C" w:rsidRDefault="00D4354C" w:rsidP="00D4354C">
      <w:pPr>
        <w:spacing w:after="0"/>
        <w:rPr>
          <w:sz w:val="24"/>
          <w:szCs w:val="24"/>
        </w:rPr>
      </w:pPr>
      <w:bookmarkStart w:id="8" w:name="block-1798412"/>
      <w:bookmarkEnd w:id="8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D4354C" w:rsidRDefault="00D4354C" w:rsidP="00D4354C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8"/>
        <w:gridCol w:w="3853"/>
        <w:gridCol w:w="948"/>
        <w:gridCol w:w="1841"/>
        <w:gridCol w:w="1910"/>
        <w:gridCol w:w="1347"/>
        <w:gridCol w:w="3103"/>
      </w:tblGrid>
      <w:tr w:rsidR="00D4354C" w:rsidTr="00904A51">
        <w:trPr>
          <w:trHeight w:val="144"/>
        </w:trPr>
        <w:tc>
          <w:tcPr>
            <w:tcW w:w="10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354C" w:rsidTr="00904A51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54C" w:rsidRDefault="00D435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54C" w:rsidRDefault="00D435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54C" w:rsidRDefault="00D4354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4354C" w:rsidRDefault="00D4354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география? Географические объекты, процессы и явления</w:t>
            </w:r>
            <w:r w:rsidR="0090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РК№1 Процессы и явления СК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335C5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4354C">
              <w:rPr>
                <w:sz w:val="24"/>
                <w:szCs w:val="24"/>
              </w:rPr>
              <w:t>.09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https://m.edsoo.ru/88650186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география изучает объекты, процессы и явления. Географические методы изучения объектов и явлений. Древо географических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04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работа№1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35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.09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https://m.edsoo.ru/886502ee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Появление географических карт.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работа№2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35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https://m.edsoo.ru/8865041a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в эпоху Средневековья: путешествия и открытия викингов, древних арабов, русских землепроходцев. Путешествия М. Поло и А. Никитина </w:t>
            </w:r>
            <w:r w:rsidR="00904A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35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https://m.edsoo.ru/88650528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Эпоха Великих географических открытий. Три пути в Индию. Открытие Нового света — экспедиция Х. Колумба</w:t>
            </w:r>
            <w:r>
              <w:rPr>
                <w:sz w:val="24"/>
                <w:szCs w:val="24"/>
              </w:rPr>
              <w:t xml:space="preserve"> </w:t>
            </w:r>
            <w:r w:rsidR="00904A51" w:rsidRPr="00904A51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04A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35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https://m.edsoo.ru/88650640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4354C">
              <w:rPr>
                <w:sz w:val="24"/>
                <w:szCs w:val="24"/>
              </w:rPr>
              <w:t>.10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https://m.edsoo.ru/88650776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открытия XVII—XIX вв. Поиски Южной Земли — открытие Австралии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04A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35C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.10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https://m.edsoo.ru/88650924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04A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35C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https://m.edsoo.ru/88650b04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работа№3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354C">
              <w:rPr>
                <w:sz w:val="24"/>
                <w:szCs w:val="24"/>
              </w:rPr>
              <w:t>.11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https://m.edsoo.ru/88650c26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изображения земной поверхности. Планы местности. Условные знаки</w:t>
            </w:r>
            <w:r>
              <w:rPr>
                <w:sz w:val="24"/>
                <w:szCs w:val="24"/>
              </w:rPr>
              <w:t xml:space="preserve">  </w:t>
            </w:r>
            <w:r w:rsidRPr="00904A51">
              <w:rPr>
                <w:b/>
                <w:bCs/>
                <w:sz w:val="24"/>
                <w:szCs w:val="24"/>
              </w:rPr>
              <w:t xml:space="preserve">Формирование   </w:t>
            </w:r>
            <w:r w:rsidR="00904A51" w:rsidRPr="00904A51">
              <w:rPr>
                <w:b/>
                <w:bCs/>
                <w:sz w:val="24"/>
                <w:szCs w:val="24"/>
              </w:rPr>
              <w:t>естественно</w:t>
            </w:r>
            <w:r w:rsidRPr="00904A51">
              <w:rPr>
                <w:b/>
                <w:bCs/>
                <w:sz w:val="24"/>
                <w:szCs w:val="24"/>
              </w:rPr>
              <w:t>-научной грамотности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Подготовка к ВПР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35C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.11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https://m.edsoo.ru/88650d70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Масштаб. Виды масштаба. Способы определения расстояний на местности.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Практическая работа№4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"Определение направлений и расстояний по плану местности"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4354C">
              <w:rPr>
                <w:sz w:val="24"/>
                <w:szCs w:val="24"/>
              </w:rPr>
              <w:t>.11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https://m.edsoo.ru/88650f0a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Глазомерная, полярная и маршрутная съёмка местности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35C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https://m.edsoo.ru/88651090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Реализация  профминимума Подготовка к ВПР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.0</w:t>
            </w:r>
            <w:r w:rsidR="00D335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 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https://m.edsoo.ru/88651252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работа№5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"Составление описания маршрута по плану местности"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D335C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.12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https://m.edsoo.ru/8865139c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ВПР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35C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https://m.edsoo.ru/886514b4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Градусная сеть на глобусе и картах. Параллели и меридианы.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Экватор и нулевой меридиан. Географические координаты. Географическая широта и географическая долгота, их определение на глобусе и картах.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работа№6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35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https://m.edsoo.ru/886516bc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градусной сети.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работа№7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"Определение направлений и расстояний по карте полушарий"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4354C">
              <w:rPr>
                <w:sz w:val="24"/>
                <w:szCs w:val="24"/>
              </w:rPr>
              <w:t>.01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https://m.edsoo.ru/886519be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ВПР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4354C">
              <w:rPr>
                <w:sz w:val="24"/>
                <w:szCs w:val="24"/>
              </w:rPr>
              <w:t>.01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https://m.edsoo.ru/88651ad6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Географический атлас. Использование карт в жизни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Реализация профминимума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4354C">
              <w:rPr>
                <w:sz w:val="24"/>
                <w:szCs w:val="24"/>
              </w:rPr>
              <w:t>.01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https://m.edsoo.ru/88651bf8</w:t>
              </w:r>
            </w:hyperlink>
          </w:p>
        </w:tc>
      </w:tr>
      <w:tr w:rsidR="00D4354C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016E96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35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Контрольная работа№ 1 по разделу</w:t>
            </w:r>
            <w:r w:rsidR="00D4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"Изображения земной поверхности"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354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D4354C">
              <w:rPr>
                <w:sz w:val="24"/>
                <w:szCs w:val="24"/>
              </w:rPr>
              <w:t xml:space="preserve">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4354C">
              <w:rPr>
                <w:sz w:val="24"/>
                <w:szCs w:val="24"/>
              </w:rPr>
              <w:t>.02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https://m.edsoo.ru/88651d92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 </w:t>
            </w:r>
            <w:r w:rsidR="00904A51" w:rsidRPr="00904A51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04A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35C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.02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https://m.edsoo.ru/88652008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Неравномерное распределение солнечного света и тепла на поверхности Земли. 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полярные круги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 Распределение солнечного света и тепла на поверхности Земли СК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4354C">
              <w:rPr>
                <w:sz w:val="24"/>
                <w:szCs w:val="24"/>
              </w:rPr>
              <w:t>.02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https://m.edsoo.ru/886521c0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Вращение Земли вокруг своей оси. Смена дня и ночи на Земле.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работа№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4354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D4354C">
              <w:rPr>
                <w:sz w:val="24"/>
                <w:szCs w:val="24"/>
              </w:rPr>
              <w:t xml:space="preserve">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https://m.edsoo.ru/886522ec</w:t>
              </w:r>
            </w:hyperlink>
          </w:p>
        </w:tc>
      </w:tr>
      <w:tr w:rsidR="00D4354C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AF1F7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35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35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работа №2 </w:t>
            </w:r>
            <w:r w:rsidR="00D4354C">
              <w:rPr>
                <w:rFonts w:ascii="Times New Roman" w:hAnsi="Times New Roman"/>
                <w:color w:val="000000"/>
                <w:sz w:val="24"/>
                <w:szCs w:val="24"/>
              </w:rPr>
              <w:t>по теме "Земля — планета Солнечной системы"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4354C">
              <w:rPr>
                <w:sz w:val="24"/>
                <w:szCs w:val="24"/>
              </w:rPr>
              <w:t>.03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Литосфера — твердая оболочка Земли. Методы изучения земных глубин. Внутреннее строение Земли: ядро, мантия, земная кора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Подготовка к ВПР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35C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https://m.edsoo.ru/8865240e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Строение земной коры: материковая и океаническая кора. Вещества земной коры: минералы и горные породы.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РК№3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горных пород своей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местности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D4354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D4354C">
              <w:rPr>
                <w:sz w:val="24"/>
                <w:szCs w:val="24"/>
              </w:rPr>
              <w:t xml:space="preserve">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https://m.edsoo.ru/886525b2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Проявления внутренних и внешних процессов образования рельефа. Движение литосферных плит.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РК№4. Особенности залегания пород,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медленных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движений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35C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.04. 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https://m.edsoo.ru/88652724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Разрушение и изменение горных пород и минералов под действием внешних и внутренних процессов. Виды выветривания. 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4354C">
              <w:rPr>
                <w:sz w:val="24"/>
                <w:szCs w:val="24"/>
              </w:rPr>
              <w:t>.04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https://m.edsoo.ru/88652972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 земной поверхности и методы его изучения.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работа№9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"Описание горной системы или равнины по физической карте"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РК№ 5рельеф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СК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33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4354C">
              <w:rPr>
                <w:sz w:val="24"/>
                <w:szCs w:val="24"/>
              </w:rPr>
              <w:t>.04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https://m.edsoo.ru/88652bf2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РК№6 Человек и литосфера СК</w:t>
            </w:r>
            <w:r>
              <w:rPr>
                <w:sz w:val="24"/>
                <w:szCs w:val="24"/>
              </w:rPr>
              <w:t xml:space="preserve"> </w:t>
            </w:r>
            <w:r w:rsidR="00904A51" w:rsidRPr="00904A51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04A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35C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.04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https://m.edsoo.ru/88652d50</w:t>
              </w:r>
            </w:hyperlink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 дна Мирового океана. Части подводных окраин материков. Срединно-океанические хребты. Острова,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их типы по происхождению. Ложе океана, его рельеф</w:t>
            </w:r>
            <w:r>
              <w:rPr>
                <w:sz w:val="24"/>
                <w:szCs w:val="24"/>
              </w:rPr>
              <w:t xml:space="preserve"> </w:t>
            </w:r>
            <w:r w:rsidR="00904A51" w:rsidRPr="00904A51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="00904A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https://m.edsoo.ru/88652e68</w:t>
              </w:r>
            </w:hyperlink>
          </w:p>
        </w:tc>
      </w:tr>
      <w:tr w:rsidR="00D4354C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Контрольная работа№3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теме ""Итоговая контрольная работа"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4354C" w:rsidRPr="007A1C99" w:rsidTr="00904A51">
        <w:trPr>
          <w:trHeight w:val="144"/>
        </w:trPr>
        <w:tc>
          <w:tcPr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работа№10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«Анализ результатов фенологических наблюдений и наблюдений за погодой»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D4354C" w:rsidRDefault="00D43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20.05 (а,б)</w:t>
            </w:r>
          </w:p>
        </w:tc>
        <w:tc>
          <w:tcPr>
            <w:tcW w:w="3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https://m.edsoo.ru/88652f9e</w:t>
              </w:r>
            </w:hyperlink>
          </w:p>
        </w:tc>
      </w:tr>
      <w:tr w:rsidR="00D4354C" w:rsidTr="00904A51">
        <w:trPr>
          <w:trHeight w:val="720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 w:rsidP="00904A5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4354C" w:rsidRDefault="00D435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4354C" w:rsidRDefault="00D4354C">
            <w:pPr>
              <w:rPr>
                <w:sz w:val="24"/>
                <w:szCs w:val="24"/>
              </w:rPr>
            </w:pPr>
          </w:p>
        </w:tc>
      </w:tr>
      <w:tr w:rsidR="00904A51" w:rsidRPr="00904A51" w:rsidTr="00904A51">
        <w:trPr>
          <w:trHeight w:val="1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4A51" w:rsidRPr="00904A51" w:rsidRDefault="00904A51" w:rsidP="00904A5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4A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РК-6ч</w:t>
            </w:r>
          </w:p>
          <w:p w:rsidR="00904A51" w:rsidRPr="00904A51" w:rsidRDefault="00904A51" w:rsidP="00904A5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4A51">
              <w:rPr>
                <w:b/>
                <w:bCs/>
                <w:sz w:val="24"/>
                <w:szCs w:val="24"/>
              </w:rPr>
              <w:t>Формирование   естественно-научной грамотности</w:t>
            </w:r>
            <w:r w:rsidRPr="00904A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-5ч</w:t>
            </w:r>
          </w:p>
          <w:p w:rsidR="00904A51" w:rsidRDefault="00904A51" w:rsidP="00904A5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4A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профминимума- 2ч</w:t>
            </w:r>
          </w:p>
          <w:p w:rsidR="00904A51" w:rsidRDefault="00904A51" w:rsidP="00904A51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Контрольных работ-3ч</w:t>
            </w:r>
          </w:p>
          <w:p w:rsidR="00904A51" w:rsidRDefault="00372B06" w:rsidP="00904A5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Практических работ-10ч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4A51" w:rsidRDefault="00904A51" w:rsidP="00904A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4A51" w:rsidRPr="00904A51" w:rsidRDefault="00904A51" w:rsidP="00904A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4A51" w:rsidRPr="00904A51" w:rsidRDefault="00904A51" w:rsidP="00904A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04A51" w:rsidRPr="00904A51" w:rsidRDefault="00904A51">
            <w:pPr>
              <w:rPr>
                <w:sz w:val="24"/>
                <w:szCs w:val="24"/>
              </w:rPr>
            </w:pPr>
          </w:p>
        </w:tc>
      </w:tr>
    </w:tbl>
    <w:p w:rsidR="00D4354C" w:rsidRPr="00904A51" w:rsidRDefault="00D4354C" w:rsidP="00D4354C">
      <w:pPr>
        <w:spacing w:after="0"/>
        <w:rPr>
          <w:sz w:val="24"/>
          <w:szCs w:val="24"/>
        </w:rPr>
        <w:sectPr w:rsidR="00D4354C" w:rsidRPr="00904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54C" w:rsidRDefault="00D4354C" w:rsidP="00D4354C">
      <w:pPr>
        <w:spacing w:after="0"/>
        <w:ind w:left="120"/>
        <w:rPr>
          <w:sz w:val="24"/>
          <w:szCs w:val="24"/>
        </w:rPr>
      </w:pPr>
      <w:bookmarkStart w:id="9" w:name="block-1798414"/>
      <w:bookmarkEnd w:id="9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4354C" w:rsidRDefault="00D4354C" w:rsidP="00D4354C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4354C" w:rsidRDefault="00D4354C" w:rsidP="00D4354C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​‌</w:t>
      </w:r>
      <w:r>
        <w:rPr>
          <w:rFonts w:ascii="Verdana" w:hAnsi="Verdana"/>
          <w:color w:val="000000"/>
        </w:rPr>
        <w:t> </w:t>
      </w:r>
      <w:r>
        <w:rPr>
          <w:color w:val="000000"/>
        </w:rPr>
        <w:t>География, 5-6 классы/ Алексеев А.И., Николина В.В., Липкина Е.К. и другие, Акционерное общество «Издательство «Просвещение»</w:t>
      </w:r>
      <w:r>
        <w:rPr>
          <w:color w:val="000000"/>
        </w:rPr>
        <w:br/>
        <w:t xml:space="preserve"> </w:t>
      </w:r>
    </w:p>
    <w:p w:rsidR="00D4354C" w:rsidRDefault="00D4354C" w:rsidP="00D4354C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</w:p>
    <w:p w:rsidR="00D4354C" w:rsidRDefault="00D4354C" w:rsidP="00D4354C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4354C" w:rsidRDefault="00D4354C" w:rsidP="00D4354C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​Введите1. География.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звезда)</w:t>
      </w:r>
      <w:r>
        <w:rPr>
          <w:color w:val="000000"/>
        </w:rPr>
        <w:br/>
        <w:t>2. Николина В.В.. География. Поурочные разработки. 5-9 класс (пособие для учителя)</w:t>
      </w:r>
      <w:r>
        <w:rPr>
          <w:color w:val="000000"/>
        </w:rPr>
        <w:br/>
        <w:t>3 СиротинВ,И. Практические и самостоятельные работы учащихся по географии.</w:t>
      </w:r>
      <w:r>
        <w:rPr>
          <w:color w:val="000000"/>
        </w:rPr>
        <w:br/>
        <w:t>4. Электронное приложение к учебнику География 5-6 классы данные‌</w:t>
      </w:r>
    </w:p>
    <w:p w:rsidR="00D4354C" w:rsidRDefault="00D4354C" w:rsidP="00D4354C">
      <w:pPr>
        <w:spacing w:after="0" w:line="480" w:lineRule="auto"/>
        <w:ind w:left="120"/>
        <w:rPr>
          <w:sz w:val="24"/>
          <w:szCs w:val="24"/>
        </w:rPr>
      </w:pPr>
    </w:p>
    <w:p w:rsidR="00D4354C" w:rsidRDefault="00D4354C" w:rsidP="00D4354C"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4354C" w:rsidRDefault="00D4354C" w:rsidP="00D4354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​</w:t>
      </w:r>
      <w:r>
        <w:rPr>
          <w:rFonts w:ascii="Times New Roman" w:hAnsi="Times New Roman"/>
          <w:color w:val="333333"/>
          <w:sz w:val="24"/>
          <w:szCs w:val="24"/>
        </w:rPr>
        <w:t>​</w:t>
      </w:r>
      <w:bookmarkStart w:id="10" w:name="block-1798415"/>
      <w:bookmarkEnd w:id="1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Видеоуроки по географии 5-9 класс https://videouroki.net/video/geografiya/5-class/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Занимательная география. 5-9 класс https://videouroki.net/projects/3/index.php?id=zgeo5-6&amp;utm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Интерактивные уроки по географии для 1–9 классов https://education.yandex.ru/geo/lessons/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Карты https://www.geomania.net/world/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5. Образовательная платформа LEKTA. Интерактивнаятетрадь. https://hw.lecta.ru/homework/new/840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Презентации к урокам https://www.geomania.net/5-class/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7. Российская электронная школа https://resh.edu.ru/subject/4/5/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8. Тесты, опросы, кроссворды https://app.onlinetestpad.com/tests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9. Фильмы https://www.geomania.net/video-5/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10. ЯКласс https://www.yaklass.ru/p/geografiya#program-5-9klass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11. Яндекс. </w:t>
      </w:r>
      <w:r w:rsidRPr="00AF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Репетитор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AF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yandex</w:t>
      </w:r>
      <w:r w:rsidRPr="00AF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Pr="00AF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tutor</w:t>
      </w:r>
      <w:r w:rsidRPr="00AF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uroki</w:t>
      </w:r>
      <w:r w:rsidRPr="00AF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klass</w:t>
      </w:r>
      <w:r w:rsidRPr="00AF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-5/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geografiya</w:t>
      </w:r>
      <w:r w:rsidRPr="00AF1F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</w:p>
    <w:p w:rsidR="00CC4870" w:rsidRPr="00AF1F77" w:rsidRDefault="00CC4870"/>
    <w:sectPr w:rsidR="00CC4870" w:rsidRPr="00AF1F77" w:rsidSect="00CC487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D74"/>
    <w:multiLevelType w:val="multilevel"/>
    <w:tmpl w:val="10F00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4F3E6C"/>
    <w:multiLevelType w:val="multilevel"/>
    <w:tmpl w:val="0A5A9B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B85742"/>
    <w:multiLevelType w:val="multilevel"/>
    <w:tmpl w:val="9506B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4E171E1"/>
    <w:multiLevelType w:val="multilevel"/>
    <w:tmpl w:val="0D1AF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7CE31C2"/>
    <w:multiLevelType w:val="multilevel"/>
    <w:tmpl w:val="3DA43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510745B"/>
    <w:multiLevelType w:val="multilevel"/>
    <w:tmpl w:val="2812A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AD30356"/>
    <w:multiLevelType w:val="multilevel"/>
    <w:tmpl w:val="6BE6B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6B721AF"/>
    <w:multiLevelType w:val="multilevel"/>
    <w:tmpl w:val="DED09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A141F69"/>
    <w:multiLevelType w:val="multilevel"/>
    <w:tmpl w:val="509E2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8AC74CA"/>
    <w:multiLevelType w:val="multilevel"/>
    <w:tmpl w:val="7E6C7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5872DC2"/>
    <w:multiLevelType w:val="multilevel"/>
    <w:tmpl w:val="35AA0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6C30A94"/>
    <w:multiLevelType w:val="multilevel"/>
    <w:tmpl w:val="0512C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8277FBB"/>
    <w:multiLevelType w:val="multilevel"/>
    <w:tmpl w:val="2006F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DAD4E36"/>
    <w:multiLevelType w:val="multilevel"/>
    <w:tmpl w:val="4852D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</w:num>
  <w:num w:numId="5">
    <w:abstractNumId w:val="6"/>
  </w:num>
  <w:num w:numId="6">
    <w:abstractNumId w:val="6"/>
  </w:num>
  <w:num w:numId="7">
    <w:abstractNumId w:val="10"/>
  </w:num>
  <w:num w:numId="8">
    <w:abstractNumId w:val="10"/>
  </w:num>
  <w:num w:numId="9">
    <w:abstractNumId w:val="8"/>
  </w:num>
  <w:num w:numId="10">
    <w:abstractNumId w:val="8"/>
  </w:num>
  <w:num w:numId="11">
    <w:abstractNumId w:val="5"/>
  </w:num>
  <w:num w:numId="12">
    <w:abstractNumId w:val="5"/>
  </w:num>
  <w:num w:numId="13">
    <w:abstractNumId w:val="0"/>
  </w:num>
  <w:num w:numId="14">
    <w:abstractNumId w:val="0"/>
  </w:num>
  <w:num w:numId="15">
    <w:abstractNumId w:val="2"/>
  </w:num>
  <w:num w:numId="16">
    <w:abstractNumId w:val="2"/>
  </w:num>
  <w:num w:numId="17">
    <w:abstractNumId w:val="12"/>
  </w:num>
  <w:num w:numId="18">
    <w:abstractNumId w:val="12"/>
  </w:num>
  <w:num w:numId="19">
    <w:abstractNumId w:val="4"/>
  </w:num>
  <w:num w:numId="20">
    <w:abstractNumId w:val="4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3"/>
  </w:num>
  <w:num w:numId="26">
    <w:abstractNumId w:val="13"/>
  </w:num>
  <w:num w:numId="27">
    <w:abstractNumId w:val="1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4C"/>
    <w:rsid w:val="00016E96"/>
    <w:rsid w:val="00372B06"/>
    <w:rsid w:val="003D1EE4"/>
    <w:rsid w:val="007A1C99"/>
    <w:rsid w:val="00904A51"/>
    <w:rsid w:val="00AA277F"/>
    <w:rsid w:val="00AF1F77"/>
    <w:rsid w:val="00CC4870"/>
    <w:rsid w:val="00D335C5"/>
    <w:rsid w:val="00D4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5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43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4354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4354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D435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354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4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Indent"/>
    <w:basedOn w:val="a"/>
    <w:uiPriority w:val="99"/>
    <w:semiHidden/>
    <w:unhideWhenUsed/>
    <w:rsid w:val="00D4354C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D4354C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354C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D43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354C"/>
    <w:rPr>
      <w:lang w:val="en-US"/>
    </w:rPr>
  </w:style>
  <w:style w:type="paragraph" w:styleId="ab">
    <w:name w:val="caption"/>
    <w:basedOn w:val="a"/>
    <w:next w:val="a"/>
    <w:uiPriority w:val="35"/>
    <w:semiHidden/>
    <w:unhideWhenUsed/>
    <w:qFormat/>
    <w:rsid w:val="00D435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435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435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D4354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43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0">
    <w:name w:val="Table Grid"/>
    <w:basedOn w:val="a1"/>
    <w:uiPriority w:val="59"/>
    <w:rsid w:val="00D435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35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5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5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5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D43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D4354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D4354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D435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354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4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Indent"/>
    <w:basedOn w:val="a"/>
    <w:uiPriority w:val="99"/>
    <w:semiHidden/>
    <w:unhideWhenUsed/>
    <w:rsid w:val="00D4354C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D4354C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354C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D43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354C"/>
    <w:rPr>
      <w:lang w:val="en-US"/>
    </w:rPr>
  </w:style>
  <w:style w:type="paragraph" w:styleId="ab">
    <w:name w:val="caption"/>
    <w:basedOn w:val="a"/>
    <w:next w:val="a"/>
    <w:uiPriority w:val="35"/>
    <w:semiHidden/>
    <w:unhideWhenUsed/>
    <w:qFormat/>
    <w:rsid w:val="00D435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D435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435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D4354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435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f0">
    <w:name w:val="Table Grid"/>
    <w:basedOn w:val="a1"/>
    <w:uiPriority w:val="59"/>
    <w:rsid w:val="00D435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886502ee" TargetMode="External"/><Relationship Id="rId18" Type="http://schemas.openxmlformats.org/officeDocument/2006/relationships/hyperlink" Target="https://m.edsoo.ru/88650924" TargetMode="External"/><Relationship Id="rId26" Type="http://schemas.openxmlformats.org/officeDocument/2006/relationships/hyperlink" Target="https://m.edsoo.ru/886514b4" TargetMode="External"/><Relationship Id="rId39" Type="http://schemas.openxmlformats.org/officeDocument/2006/relationships/hyperlink" Target="https://m.edsoo.ru/88652bf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8650d70" TargetMode="External"/><Relationship Id="rId34" Type="http://schemas.openxmlformats.org/officeDocument/2006/relationships/hyperlink" Target="https://m.edsoo.ru/886522ec" TargetMode="External"/><Relationship Id="rId42" Type="http://schemas.openxmlformats.org/officeDocument/2006/relationships/hyperlink" Target="https://m.edsoo.ru/88652f9e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88650186" TargetMode="External"/><Relationship Id="rId17" Type="http://schemas.openxmlformats.org/officeDocument/2006/relationships/hyperlink" Target="https://m.edsoo.ru/88650776" TargetMode="External"/><Relationship Id="rId25" Type="http://schemas.openxmlformats.org/officeDocument/2006/relationships/hyperlink" Target="https://m.edsoo.ru/8865139c" TargetMode="External"/><Relationship Id="rId33" Type="http://schemas.openxmlformats.org/officeDocument/2006/relationships/hyperlink" Target="https://m.edsoo.ru/886521c0" TargetMode="External"/><Relationship Id="rId38" Type="http://schemas.openxmlformats.org/officeDocument/2006/relationships/hyperlink" Target="https://m.edsoo.ru/886529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0640" TargetMode="External"/><Relationship Id="rId20" Type="http://schemas.openxmlformats.org/officeDocument/2006/relationships/hyperlink" Target="https://m.edsoo.ru/88650c26" TargetMode="External"/><Relationship Id="rId29" Type="http://schemas.openxmlformats.org/officeDocument/2006/relationships/hyperlink" Target="https://m.edsoo.ru/88651ad6" TargetMode="External"/><Relationship Id="rId41" Type="http://schemas.openxmlformats.org/officeDocument/2006/relationships/hyperlink" Target="https://m.edsoo.ru/88652e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1252" TargetMode="External"/><Relationship Id="rId32" Type="http://schemas.openxmlformats.org/officeDocument/2006/relationships/hyperlink" Target="https://m.edsoo.ru/88652008" TargetMode="External"/><Relationship Id="rId37" Type="http://schemas.openxmlformats.org/officeDocument/2006/relationships/hyperlink" Target="https://m.edsoo.ru/88652724" TargetMode="External"/><Relationship Id="rId40" Type="http://schemas.openxmlformats.org/officeDocument/2006/relationships/hyperlink" Target="https://m.edsoo.ru/88652d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0528" TargetMode="External"/><Relationship Id="rId23" Type="http://schemas.openxmlformats.org/officeDocument/2006/relationships/hyperlink" Target="https://m.edsoo.ru/88651090" TargetMode="External"/><Relationship Id="rId28" Type="http://schemas.openxmlformats.org/officeDocument/2006/relationships/hyperlink" Target="https://m.edsoo.ru/886519be" TargetMode="External"/><Relationship Id="rId36" Type="http://schemas.openxmlformats.org/officeDocument/2006/relationships/hyperlink" Target="https://m.edsoo.ru/886525b2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b04" TargetMode="External"/><Relationship Id="rId31" Type="http://schemas.openxmlformats.org/officeDocument/2006/relationships/hyperlink" Target="https://m.edsoo.ru/88651d9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8865041a" TargetMode="External"/><Relationship Id="rId22" Type="http://schemas.openxmlformats.org/officeDocument/2006/relationships/hyperlink" Target="https://m.edsoo.ru/88650f0a" TargetMode="External"/><Relationship Id="rId27" Type="http://schemas.openxmlformats.org/officeDocument/2006/relationships/hyperlink" Target="https://m.edsoo.ru/886516bc" TargetMode="External"/><Relationship Id="rId30" Type="http://schemas.openxmlformats.org/officeDocument/2006/relationships/hyperlink" Target="https://m.edsoo.ru/88651bf8" TargetMode="External"/><Relationship Id="rId35" Type="http://schemas.openxmlformats.org/officeDocument/2006/relationships/hyperlink" Target="https://m.edsoo.ru/8865240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5845</Words>
  <Characters>33319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ShSekr</cp:lastModifiedBy>
  <cp:revision>2</cp:revision>
  <cp:lastPrinted>2023-08-28T15:56:00Z</cp:lastPrinted>
  <dcterms:created xsi:type="dcterms:W3CDTF">2024-11-05T10:41:00Z</dcterms:created>
  <dcterms:modified xsi:type="dcterms:W3CDTF">2024-11-05T10:41:00Z</dcterms:modified>
</cp:coreProperties>
</file>