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BF" w:rsidRDefault="004754BF">
      <w:pPr>
        <w:jc w:val="right"/>
      </w:pPr>
      <w:bookmarkStart w:id="0" w:name="_GoBack"/>
      <w:bookmarkEnd w:id="0"/>
    </w:p>
    <w:p w:rsidR="00257FAB" w:rsidRDefault="00257FAB" w:rsidP="00E53F01"/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5"/>
        <w:gridCol w:w="7606"/>
      </w:tblGrid>
      <w:tr w:rsidR="005469BF" w:rsidTr="009269C6">
        <w:tc>
          <w:tcPr>
            <w:tcW w:w="7605" w:type="dxa"/>
          </w:tcPr>
          <w:p w:rsidR="005469BF" w:rsidRDefault="005469BF" w:rsidP="007D71EB">
            <w:pPr>
              <w:spacing w:line="240" w:lineRule="exact"/>
              <w:rPr>
                <w:sz w:val="28"/>
                <w:szCs w:val="28"/>
              </w:rPr>
            </w:pPr>
            <w:r w:rsidRPr="00CC3A50">
              <w:rPr>
                <w:sz w:val="28"/>
                <w:szCs w:val="28"/>
              </w:rPr>
              <w:t>УТВЕРЖДАЮ:</w:t>
            </w:r>
          </w:p>
          <w:p w:rsidR="005469BF" w:rsidRDefault="00EC46FF" w:rsidP="007D71EB">
            <w:pPr>
              <w:spacing w:line="240" w:lineRule="exact"/>
              <w:ind w:right="-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5469BF">
              <w:rPr>
                <w:sz w:val="28"/>
                <w:szCs w:val="28"/>
              </w:rPr>
              <w:t>культуры</w:t>
            </w:r>
          </w:p>
          <w:p w:rsidR="00E53F01" w:rsidRDefault="00E53F01" w:rsidP="007D71EB">
            <w:pPr>
              <w:spacing w:line="240" w:lineRule="exact"/>
              <w:ind w:right="-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Труновского </w:t>
            </w:r>
          </w:p>
          <w:p w:rsidR="00EC46FF" w:rsidRPr="00CC3A50" w:rsidRDefault="00EC46FF" w:rsidP="007D71EB">
            <w:pPr>
              <w:spacing w:line="240" w:lineRule="exact"/>
              <w:ind w:right="-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5469BF" w:rsidRDefault="005469BF" w:rsidP="007D71EB">
            <w:pPr>
              <w:spacing w:line="240" w:lineRule="exact"/>
              <w:rPr>
                <w:sz w:val="28"/>
                <w:szCs w:val="28"/>
              </w:rPr>
            </w:pPr>
            <w:r w:rsidRPr="00CC3A50">
              <w:rPr>
                <w:sz w:val="28"/>
                <w:szCs w:val="28"/>
              </w:rPr>
              <w:t>Ставропольского края</w:t>
            </w:r>
          </w:p>
          <w:p w:rsidR="00F47605" w:rsidRPr="00CC3A50" w:rsidRDefault="00F47605" w:rsidP="007D71EB">
            <w:pPr>
              <w:spacing w:line="240" w:lineRule="exact"/>
              <w:rPr>
                <w:sz w:val="28"/>
                <w:szCs w:val="28"/>
              </w:rPr>
            </w:pPr>
          </w:p>
          <w:p w:rsidR="005469BF" w:rsidRPr="00CC3A50" w:rsidRDefault="005469BF" w:rsidP="007D71EB">
            <w:pPr>
              <w:spacing w:line="240" w:lineRule="exact"/>
              <w:rPr>
                <w:sz w:val="28"/>
                <w:szCs w:val="28"/>
              </w:rPr>
            </w:pPr>
            <w:r w:rsidRPr="00CC3A50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</w:t>
            </w:r>
            <w:r w:rsidR="00EC46FF">
              <w:rPr>
                <w:sz w:val="28"/>
                <w:szCs w:val="28"/>
              </w:rPr>
              <w:t>И.А. Ярыгина</w:t>
            </w:r>
          </w:p>
          <w:p w:rsidR="005469BF" w:rsidRDefault="005469BF" w:rsidP="007D71EB">
            <w:pPr>
              <w:spacing w:line="240" w:lineRule="exact"/>
            </w:pPr>
            <w:r w:rsidRPr="00CC3A50">
              <w:rPr>
                <w:sz w:val="28"/>
                <w:szCs w:val="28"/>
              </w:rPr>
              <w:t>«___</w:t>
            </w:r>
            <w:r>
              <w:rPr>
                <w:sz w:val="28"/>
                <w:szCs w:val="28"/>
              </w:rPr>
              <w:t>»_</w:t>
            </w:r>
            <w:r w:rsidRPr="00CC3A50">
              <w:rPr>
                <w:sz w:val="28"/>
                <w:szCs w:val="28"/>
              </w:rPr>
              <w:t>_______2022 г</w:t>
            </w:r>
            <w:r>
              <w:t>.</w:t>
            </w:r>
          </w:p>
          <w:p w:rsidR="005469BF" w:rsidRDefault="005469BF" w:rsidP="00CC3A5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7606" w:type="dxa"/>
          </w:tcPr>
          <w:p w:rsidR="005469BF" w:rsidRPr="00CC3A50" w:rsidRDefault="005469BF" w:rsidP="00F47605">
            <w:pPr>
              <w:spacing w:line="240" w:lineRule="exact"/>
              <w:ind w:left="4586" w:hanging="142"/>
              <w:jc w:val="both"/>
              <w:rPr>
                <w:sz w:val="28"/>
                <w:szCs w:val="28"/>
              </w:rPr>
            </w:pPr>
            <w:r w:rsidRPr="00CC3A50">
              <w:rPr>
                <w:sz w:val="28"/>
                <w:szCs w:val="28"/>
              </w:rPr>
              <w:t>УТВЕРЖДАЮ:</w:t>
            </w:r>
          </w:p>
          <w:p w:rsidR="00EC46FF" w:rsidRDefault="00E73A5E" w:rsidP="00E73A5E">
            <w:pPr>
              <w:spacing w:line="240" w:lineRule="exact"/>
              <w:ind w:left="2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="00EC46FF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EC46FF">
              <w:rPr>
                <w:sz w:val="28"/>
                <w:szCs w:val="28"/>
              </w:rPr>
              <w:t xml:space="preserve"> отдела образования </w:t>
            </w:r>
          </w:p>
          <w:p w:rsidR="005469BF" w:rsidRPr="00CC3A50" w:rsidRDefault="00C817E8" w:rsidP="00E73A5E">
            <w:pPr>
              <w:spacing w:line="240" w:lineRule="exact"/>
              <w:ind w:left="2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Труновского</w:t>
            </w:r>
            <w:r w:rsidR="00E73A5E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</w:t>
            </w:r>
            <w:r w:rsidR="00E73A5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:rsidR="005469BF" w:rsidRDefault="00C817E8" w:rsidP="00C817E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E73A5E">
              <w:rPr>
                <w:sz w:val="28"/>
                <w:szCs w:val="28"/>
              </w:rPr>
              <w:t xml:space="preserve">                      </w:t>
            </w:r>
            <w:r w:rsidR="005469BF" w:rsidRPr="00CC3A50">
              <w:rPr>
                <w:sz w:val="28"/>
                <w:szCs w:val="28"/>
              </w:rPr>
              <w:t>Ставропольского края</w:t>
            </w:r>
          </w:p>
          <w:p w:rsidR="00F47605" w:rsidRPr="00CC3A50" w:rsidRDefault="00F47605" w:rsidP="00F47605">
            <w:pPr>
              <w:spacing w:line="240" w:lineRule="exact"/>
              <w:ind w:left="4586" w:hanging="142"/>
              <w:jc w:val="both"/>
              <w:rPr>
                <w:sz w:val="28"/>
                <w:szCs w:val="28"/>
              </w:rPr>
            </w:pPr>
          </w:p>
          <w:p w:rsidR="005469BF" w:rsidRPr="00CC3A50" w:rsidRDefault="005469BF" w:rsidP="00F47605">
            <w:pPr>
              <w:spacing w:line="240" w:lineRule="exact"/>
              <w:ind w:left="4586" w:hanging="142"/>
              <w:jc w:val="both"/>
              <w:rPr>
                <w:sz w:val="28"/>
                <w:szCs w:val="28"/>
              </w:rPr>
            </w:pPr>
            <w:r w:rsidRPr="00CC3A50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</w:t>
            </w:r>
            <w:r w:rsidR="00C817E8">
              <w:rPr>
                <w:sz w:val="28"/>
                <w:szCs w:val="28"/>
              </w:rPr>
              <w:t>Е.Н. Трунова</w:t>
            </w:r>
          </w:p>
          <w:p w:rsidR="005469BF" w:rsidRDefault="005469BF" w:rsidP="00F47605">
            <w:pPr>
              <w:spacing w:line="240" w:lineRule="exact"/>
              <w:ind w:left="4586" w:hanging="142"/>
              <w:jc w:val="both"/>
            </w:pPr>
            <w:r w:rsidRPr="00CC3A50">
              <w:rPr>
                <w:sz w:val="28"/>
                <w:szCs w:val="28"/>
              </w:rPr>
              <w:t>«___</w:t>
            </w:r>
            <w:r>
              <w:rPr>
                <w:sz w:val="28"/>
                <w:szCs w:val="28"/>
              </w:rPr>
              <w:t>»_</w:t>
            </w:r>
            <w:r w:rsidRPr="00CC3A50">
              <w:rPr>
                <w:sz w:val="28"/>
                <w:szCs w:val="28"/>
              </w:rPr>
              <w:t>_______2022 г</w:t>
            </w:r>
            <w:r>
              <w:t>.</w:t>
            </w:r>
          </w:p>
          <w:p w:rsidR="005469BF" w:rsidRDefault="005469BF" w:rsidP="00CC3A5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4754BF" w:rsidRDefault="004754BF">
      <w:pPr>
        <w:jc w:val="right"/>
      </w:pPr>
    </w:p>
    <w:p w:rsidR="0034385C" w:rsidRDefault="0034385C">
      <w:pPr>
        <w:jc w:val="right"/>
      </w:pPr>
    </w:p>
    <w:p w:rsidR="00126D1F" w:rsidRPr="008E621F" w:rsidRDefault="00126D1F" w:rsidP="004D746A">
      <w:pPr>
        <w:spacing w:line="240" w:lineRule="exact"/>
        <w:jc w:val="center"/>
        <w:rPr>
          <w:sz w:val="28"/>
        </w:rPr>
      </w:pPr>
      <w:r w:rsidRPr="008E621F">
        <w:rPr>
          <w:sz w:val="28"/>
        </w:rPr>
        <w:t>ПЛАН РАБОТЫ</w:t>
      </w:r>
    </w:p>
    <w:p w:rsidR="004754BF" w:rsidRPr="008E621F" w:rsidRDefault="00126D1F" w:rsidP="004D746A">
      <w:pPr>
        <w:spacing w:line="240" w:lineRule="exact"/>
        <w:jc w:val="center"/>
        <w:rPr>
          <w:sz w:val="28"/>
        </w:rPr>
      </w:pPr>
      <w:r w:rsidRPr="008E621F">
        <w:rPr>
          <w:sz w:val="28"/>
        </w:rPr>
        <w:t xml:space="preserve">(«дорожная карта») </w:t>
      </w:r>
      <w:r w:rsidR="007B0E92" w:rsidRPr="008E621F">
        <w:rPr>
          <w:sz w:val="28"/>
        </w:rPr>
        <w:t>по созданию и развитию школьных театров на 2021-2024 годы</w:t>
      </w:r>
    </w:p>
    <w:p w:rsidR="004754BF" w:rsidRPr="008E621F" w:rsidRDefault="0034385C" w:rsidP="004D746A">
      <w:pPr>
        <w:spacing w:line="240" w:lineRule="exact"/>
        <w:jc w:val="center"/>
        <w:rPr>
          <w:sz w:val="28"/>
        </w:rPr>
      </w:pPr>
      <w:r w:rsidRPr="008E621F">
        <w:rPr>
          <w:sz w:val="28"/>
        </w:rPr>
        <w:t xml:space="preserve">в </w:t>
      </w:r>
      <w:r w:rsidR="00C817E8">
        <w:rPr>
          <w:sz w:val="28"/>
        </w:rPr>
        <w:t>Труновском муниципальном округе</w:t>
      </w:r>
      <w:r w:rsidR="00E83F3A">
        <w:rPr>
          <w:sz w:val="28"/>
        </w:rPr>
        <w:t xml:space="preserve"> </w:t>
      </w:r>
      <w:r w:rsidRPr="008E621F">
        <w:rPr>
          <w:sz w:val="28"/>
        </w:rPr>
        <w:t xml:space="preserve">Ставропольском </w:t>
      </w:r>
      <w:r w:rsidR="00E73A5E">
        <w:rPr>
          <w:sz w:val="28"/>
        </w:rPr>
        <w:t>края</w:t>
      </w:r>
    </w:p>
    <w:p w:rsidR="004754BF" w:rsidRDefault="004754BF">
      <w:pPr>
        <w:jc w:val="center"/>
        <w:rPr>
          <w:b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603"/>
        <w:gridCol w:w="1831"/>
        <w:gridCol w:w="3172"/>
        <w:gridCol w:w="3490"/>
        <w:gridCol w:w="142"/>
        <w:gridCol w:w="1985"/>
      </w:tblGrid>
      <w:tr w:rsidR="004754BF" w:rsidTr="00C817E8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4BF" w:rsidRDefault="007B0E9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9BF" w:rsidRDefault="007B0E92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результата, </w:t>
            </w:r>
          </w:p>
          <w:p w:rsidR="004754BF" w:rsidRDefault="007B0E92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4BF" w:rsidRDefault="007B0E92">
            <w:pPr>
              <w:jc w:val="center"/>
              <w:rPr>
                <w:b/>
              </w:rPr>
            </w:pPr>
            <w:r>
              <w:rPr>
                <w:b/>
              </w:rPr>
              <w:t>Сроки реал</w:t>
            </w:r>
            <w:r>
              <w:rPr>
                <w:b/>
              </w:rPr>
              <w:t>и</w:t>
            </w:r>
            <w:r>
              <w:rPr>
                <w:b/>
              </w:rPr>
              <w:t>зации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4BF" w:rsidRDefault="007B0E92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7C" w:rsidRDefault="007B0E92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  <w:p w:rsidR="004754BF" w:rsidRDefault="007B0E92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BF" w:rsidRDefault="007B0E92">
            <w:pPr>
              <w:jc w:val="center"/>
            </w:pPr>
            <w:r>
              <w:rPr>
                <w:b/>
              </w:rPr>
              <w:t>Примечания</w:t>
            </w:r>
          </w:p>
          <w:p w:rsidR="004754BF" w:rsidRDefault="007B0E92">
            <w:pPr>
              <w:jc w:val="center"/>
              <w:rPr>
                <w:b/>
              </w:rPr>
            </w:pPr>
            <w:r>
              <w:t>(указать реги</w:t>
            </w:r>
            <w:r>
              <w:t>о</w:t>
            </w:r>
            <w:r>
              <w:t>нальные особе</w:t>
            </w:r>
            <w:r>
              <w:t>н</w:t>
            </w:r>
            <w:r>
              <w:t>ности реализ</w:t>
            </w:r>
            <w:r>
              <w:t>а</w:t>
            </w:r>
            <w:r>
              <w:t>ции проекта)</w:t>
            </w:r>
          </w:p>
        </w:tc>
      </w:tr>
      <w:tr w:rsidR="004754BF" w:rsidTr="00C817E8">
        <w:tc>
          <w:tcPr>
            <w:tcW w:w="12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4BF" w:rsidRDefault="007B0E92">
            <w:pPr>
              <w:numPr>
                <w:ilvl w:val="0"/>
                <w:numId w:val="1"/>
              </w:numPr>
              <w:jc w:val="center"/>
            </w:pPr>
            <w:r>
              <w:rPr>
                <w:b/>
              </w:rPr>
              <w:t xml:space="preserve">Организационные условия создания и развития школьных театров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BF" w:rsidRDefault="004754BF"/>
        </w:tc>
      </w:tr>
      <w:tr w:rsidR="004754BF" w:rsidTr="00C817E8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4BF" w:rsidRDefault="0034385C">
            <w:pPr>
              <w:jc w:val="center"/>
            </w:pPr>
            <w:r>
              <w:t>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4BF" w:rsidRDefault="007B0E92" w:rsidP="004941B6">
            <w:pPr>
              <w:jc w:val="both"/>
            </w:pPr>
            <w:r>
              <w:t>Создание межведомственной рабочей группы по созданию и развитию школьных театров</w:t>
            </w:r>
            <w:r w:rsidR="00353024">
              <w:t xml:space="preserve"> </w:t>
            </w:r>
            <w:r>
              <w:t>в</w:t>
            </w:r>
            <w:r w:rsidR="00353024">
              <w:t xml:space="preserve"> Труновском муниципальном округе</w:t>
            </w:r>
            <w:r>
              <w:t xml:space="preserve"> </w:t>
            </w:r>
            <w:r w:rsidR="0034385C">
              <w:t xml:space="preserve"> Ставропольском крае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4BF" w:rsidRDefault="00B37C29" w:rsidP="00055A87">
            <w:pPr>
              <w:jc w:val="center"/>
            </w:pPr>
            <w:r>
              <w:t>я</w:t>
            </w:r>
            <w:r w:rsidR="00277380">
              <w:t>нварь 2022</w:t>
            </w:r>
            <w:r w:rsidR="007B0E92">
              <w:t xml:space="preserve"> г.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4BF" w:rsidRDefault="009D646E" w:rsidP="00055A87">
            <w:pPr>
              <w:jc w:val="both"/>
            </w:pPr>
            <w:r>
              <w:t>о</w:t>
            </w:r>
            <w:r w:rsidR="007B0E92">
              <w:t xml:space="preserve">пределены ответственные лица в </w:t>
            </w:r>
            <w:r w:rsidR="00C817E8">
              <w:t>Труновском муниц</w:t>
            </w:r>
            <w:r w:rsidR="00C817E8">
              <w:t>и</w:t>
            </w:r>
            <w:r w:rsidR="00C817E8">
              <w:t xml:space="preserve">пальном округе </w:t>
            </w:r>
            <w:r w:rsidR="0034385C">
              <w:t>Ставр</w:t>
            </w:r>
            <w:r w:rsidR="0034385C">
              <w:t>о</w:t>
            </w:r>
            <w:r w:rsidR="0034385C">
              <w:t xml:space="preserve">польском крае </w:t>
            </w:r>
          </w:p>
          <w:p w:rsidR="004754BF" w:rsidRDefault="007B0E92" w:rsidP="00055A87">
            <w:pPr>
              <w:jc w:val="both"/>
            </w:pPr>
            <w:r>
              <w:t xml:space="preserve">за координацию развития школьных театров </w:t>
            </w:r>
            <w:r w:rsidR="00C817E8">
              <w:t>Труно</w:t>
            </w:r>
            <w:r w:rsidR="00C817E8">
              <w:t>в</w:t>
            </w:r>
            <w:r w:rsidR="00C817E8">
              <w:t xml:space="preserve">ского муниципального округа </w:t>
            </w:r>
            <w:r w:rsidR="0034385C">
              <w:t>Ставропольского края</w:t>
            </w:r>
            <w:r>
              <w:t>, осуществляющих го</w:t>
            </w:r>
            <w:r>
              <w:t>с</w:t>
            </w:r>
            <w:r>
              <w:t>ударственное управление в сфере образования и в сфере культуры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4BF" w:rsidRPr="00C817E8" w:rsidRDefault="00C817E8" w:rsidP="00B9262E">
            <w:r>
              <w:t>Федорова Антонина Борисовна</w:t>
            </w:r>
            <w:r w:rsidR="00404E7C">
              <w:t xml:space="preserve">, </w:t>
            </w:r>
            <w:r>
              <w:t xml:space="preserve">ведущий </w:t>
            </w:r>
            <w:r w:rsidR="00404E7C">
              <w:t xml:space="preserve">специалист </w:t>
            </w:r>
            <w:r>
              <w:t>отдела о</w:t>
            </w:r>
            <w:r>
              <w:t>б</w:t>
            </w:r>
            <w:r>
              <w:t>разования АТМО СК</w:t>
            </w:r>
            <w:r w:rsidR="004D7954">
              <w:t xml:space="preserve"> (далее –</w:t>
            </w:r>
            <w:r>
              <w:t xml:space="preserve"> отдел </w:t>
            </w:r>
            <w:r w:rsidR="004D7954">
              <w:t>образования)</w:t>
            </w:r>
            <w:r w:rsidR="00277380">
              <w:t>,</w:t>
            </w:r>
            <w:r w:rsidR="00404E7C">
              <w:t xml:space="preserve"> </w:t>
            </w:r>
            <w:r>
              <w:t xml:space="preserve"> 8905467,</w:t>
            </w:r>
            <w:r w:rsidR="0085135F">
              <w:t xml:space="preserve"> </w:t>
            </w:r>
            <w:proofErr w:type="spellStart"/>
            <w:r w:rsidRPr="00C817E8">
              <w:rPr>
                <w:szCs w:val="24"/>
                <w:lang w:val="en-US"/>
              </w:rPr>
              <w:t>trunfed</w:t>
            </w:r>
            <w:proofErr w:type="spellEnd"/>
            <w:r w:rsidRPr="00C817E8">
              <w:rPr>
                <w:szCs w:val="24"/>
              </w:rPr>
              <w:t>@</w:t>
            </w:r>
            <w:proofErr w:type="spellStart"/>
            <w:r w:rsidRPr="00C817E8">
              <w:rPr>
                <w:szCs w:val="24"/>
                <w:lang w:val="en-US"/>
              </w:rPr>
              <w:t>yandex</w:t>
            </w:r>
            <w:proofErr w:type="spellEnd"/>
            <w:r w:rsidRPr="00C817E8">
              <w:rPr>
                <w:szCs w:val="24"/>
              </w:rPr>
              <w:t>.</w:t>
            </w:r>
            <w:proofErr w:type="spellStart"/>
            <w:r w:rsidRPr="00C817E8">
              <w:rPr>
                <w:szCs w:val="24"/>
                <w:lang w:val="en-US"/>
              </w:rPr>
              <w:t>ru</w:t>
            </w:r>
            <w:proofErr w:type="spellEnd"/>
            <w:r>
              <w:rPr>
                <w:szCs w:val="24"/>
              </w:rPr>
              <w:t>;</w:t>
            </w:r>
          </w:p>
          <w:p w:rsidR="006905EA" w:rsidRDefault="00500100" w:rsidP="00B9262E">
            <w:r>
              <w:t>Грищенко Евдокия Михайловна</w:t>
            </w:r>
            <w:r w:rsidR="00404E7C">
              <w:t xml:space="preserve">, </w:t>
            </w:r>
            <w:r>
              <w:t>специалист МКУ ТМО СК «Центр по организации деятел</w:t>
            </w:r>
            <w:r>
              <w:t>ь</w:t>
            </w:r>
            <w:r>
              <w:t>ности и обслуживанию учр</w:t>
            </w:r>
            <w:r>
              <w:t>е</w:t>
            </w:r>
            <w:r>
              <w:t xml:space="preserve">ждений культуры» </w:t>
            </w:r>
            <w:r w:rsidR="006905EA" w:rsidRPr="006905EA">
              <w:t xml:space="preserve">(далее </w:t>
            </w:r>
            <w:proofErr w:type="gramStart"/>
            <w:r w:rsidR="006905EA" w:rsidRPr="006905EA">
              <w:t>–</w:t>
            </w:r>
            <w:r w:rsidR="0001364F">
              <w:t>О</w:t>
            </w:r>
            <w:proofErr w:type="gramEnd"/>
            <w:r w:rsidR="00C817E8">
              <w:t xml:space="preserve">тдел </w:t>
            </w:r>
            <w:r w:rsidR="006905EA" w:rsidRPr="006905EA">
              <w:t>культуры)</w:t>
            </w:r>
            <w:r w:rsidR="00277380">
              <w:t>,</w:t>
            </w:r>
            <w:r w:rsidR="006905EA">
              <w:t xml:space="preserve"> </w:t>
            </w:r>
            <w:r>
              <w:t>тел. 89614605376</w:t>
            </w:r>
            <w:r w:rsidR="006905EA">
              <w:t>;</w:t>
            </w:r>
          </w:p>
          <w:p w:rsidR="00E83F3A" w:rsidRDefault="00500100" w:rsidP="00B9262E">
            <w:proofErr w:type="spellStart"/>
            <w:r>
              <w:t>электр</w:t>
            </w:r>
            <w:proofErr w:type="spellEnd"/>
            <w:r>
              <w:t>. почта</w:t>
            </w:r>
            <w:r w:rsidRPr="00500100">
              <w:t xml:space="preserve"> </w:t>
            </w:r>
            <w:proofErr w:type="spellStart"/>
            <w:r>
              <w:rPr>
                <w:lang w:val="en-US"/>
              </w:rPr>
              <w:t>otd</w:t>
            </w:r>
            <w:proofErr w:type="spellEnd"/>
            <w:r>
              <w:t xml:space="preserve">- </w:t>
            </w:r>
            <w:proofErr w:type="spellStart"/>
            <w:r>
              <w:rPr>
                <w:lang w:val="en-US"/>
              </w:rPr>
              <w:t>ku</w:t>
            </w:r>
            <w:r>
              <w:rPr>
                <w:lang w:val="en-US"/>
              </w:rPr>
              <w:t>l</w:t>
            </w:r>
            <w:r>
              <w:rPr>
                <w:lang w:val="en-US"/>
              </w:rPr>
              <w:t>tury</w:t>
            </w:r>
            <w:proofErr w:type="spellEnd"/>
            <w:r w:rsidRPr="00500100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500100">
              <w:t>/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="00E83F3A">
              <w:t>-</w:t>
            </w:r>
          </w:p>
          <w:p w:rsidR="00AD5330" w:rsidRDefault="00AD5330" w:rsidP="00B9262E">
            <w:pPr>
              <w:rPr>
                <w:szCs w:val="24"/>
              </w:rPr>
            </w:pPr>
            <w:r>
              <w:t xml:space="preserve">Глебова Лариса Дмитриевна – начальник </w:t>
            </w:r>
            <w:r w:rsidRPr="0085135F">
              <w:rPr>
                <w:szCs w:val="24"/>
              </w:rPr>
              <w:t xml:space="preserve">МКУ «Методический </w:t>
            </w:r>
            <w:r w:rsidRPr="0085135F">
              <w:rPr>
                <w:szCs w:val="24"/>
              </w:rPr>
              <w:lastRenderedPageBreak/>
              <w:t>центр Труновского муниципал</w:t>
            </w:r>
            <w:r w:rsidRPr="0085135F">
              <w:rPr>
                <w:szCs w:val="24"/>
              </w:rPr>
              <w:t>ь</w:t>
            </w:r>
            <w:r w:rsidRPr="0085135F">
              <w:rPr>
                <w:szCs w:val="24"/>
              </w:rPr>
              <w:t>ного округа»</w:t>
            </w:r>
            <w:r>
              <w:rPr>
                <w:szCs w:val="24"/>
              </w:rPr>
              <w:t xml:space="preserve">, 89034430728, </w:t>
            </w:r>
          </w:p>
          <w:p w:rsidR="00E83F3A" w:rsidRPr="00AD5330" w:rsidRDefault="00AD5330" w:rsidP="00B9262E">
            <w:proofErr w:type="spellStart"/>
            <w:r>
              <w:rPr>
                <w:szCs w:val="24"/>
                <w:lang w:val="en-US"/>
              </w:rPr>
              <w:t>glebova</w:t>
            </w:r>
            <w:proofErr w:type="spellEnd"/>
            <w:r w:rsidRPr="00AD5330">
              <w:rPr>
                <w:szCs w:val="24"/>
              </w:rPr>
              <w:t>-</w:t>
            </w:r>
            <w:proofErr w:type="spellStart"/>
            <w:r>
              <w:rPr>
                <w:szCs w:val="24"/>
                <w:lang w:val="en-US"/>
              </w:rPr>
              <w:t>metod</w:t>
            </w:r>
            <w:proofErr w:type="spellEnd"/>
            <w:r w:rsidRPr="00AD5330">
              <w:rPr>
                <w:szCs w:val="24"/>
              </w:rPr>
              <w:t>@</w:t>
            </w:r>
            <w:proofErr w:type="spellStart"/>
            <w:r w:rsidRPr="00C817E8">
              <w:rPr>
                <w:szCs w:val="24"/>
                <w:lang w:val="en-US"/>
              </w:rPr>
              <w:t>yandex</w:t>
            </w:r>
            <w:proofErr w:type="spellEnd"/>
            <w:r w:rsidRPr="00C817E8">
              <w:rPr>
                <w:szCs w:val="24"/>
              </w:rPr>
              <w:t>.</w:t>
            </w:r>
            <w:proofErr w:type="spellStart"/>
            <w:r w:rsidRPr="00C817E8">
              <w:rPr>
                <w:szCs w:val="24"/>
                <w:lang w:val="en-US"/>
              </w:rPr>
              <w:t>ru</w:t>
            </w:r>
            <w:proofErr w:type="spellEnd"/>
            <w:r>
              <w:rPr>
                <w:szCs w:val="24"/>
              </w:rPr>
              <w:t>,</w:t>
            </w:r>
          </w:p>
          <w:p w:rsidR="00AD5330" w:rsidRDefault="00E83F3A" w:rsidP="0085135F">
            <w:pPr>
              <w:jc w:val="both"/>
            </w:pPr>
            <w:r>
              <w:t xml:space="preserve">Маслова Юлия </w:t>
            </w:r>
            <w:r w:rsidRPr="0085135F">
              <w:rPr>
                <w:szCs w:val="24"/>
              </w:rPr>
              <w:t>Васильевна</w:t>
            </w:r>
            <w:r w:rsidR="00404E7C" w:rsidRPr="0085135F">
              <w:rPr>
                <w:szCs w:val="24"/>
              </w:rPr>
              <w:t xml:space="preserve">, </w:t>
            </w:r>
            <w:r w:rsidR="0085135F" w:rsidRPr="0085135F">
              <w:rPr>
                <w:szCs w:val="24"/>
              </w:rPr>
              <w:t>м</w:t>
            </w:r>
            <w:r w:rsidR="0085135F" w:rsidRPr="0085135F">
              <w:rPr>
                <w:szCs w:val="24"/>
              </w:rPr>
              <w:t>е</w:t>
            </w:r>
            <w:r w:rsidR="0085135F" w:rsidRPr="0085135F">
              <w:rPr>
                <w:szCs w:val="24"/>
              </w:rPr>
              <w:t>тодист МКУ «Методический центр Труновского муниципал</w:t>
            </w:r>
            <w:r w:rsidR="0085135F" w:rsidRPr="0085135F">
              <w:rPr>
                <w:szCs w:val="24"/>
              </w:rPr>
              <w:t>ь</w:t>
            </w:r>
            <w:r w:rsidR="0085135F" w:rsidRPr="0085135F">
              <w:rPr>
                <w:szCs w:val="24"/>
              </w:rPr>
              <w:t>ного округа»</w:t>
            </w:r>
            <w:r w:rsidR="0085135F">
              <w:rPr>
                <w:szCs w:val="24"/>
              </w:rPr>
              <w:t>,</w:t>
            </w:r>
            <w:r w:rsidR="0085135F">
              <w:t>89034440123</w:t>
            </w:r>
            <w:r w:rsidR="00420E30">
              <w:t>,</w:t>
            </w:r>
          </w:p>
          <w:p w:rsidR="00277380" w:rsidRDefault="00121B79" w:rsidP="00E73A5E">
            <w:pPr>
              <w:jc w:val="both"/>
            </w:pPr>
            <w:hyperlink r:id="rId9" w:history="1">
              <w:r w:rsidR="00500100" w:rsidRPr="00F07A45">
                <w:rPr>
                  <w:rStyle w:val="ab"/>
                  <w:lang w:val="en-US"/>
                </w:rPr>
                <w:t>trunmolcentr</w:t>
              </w:r>
              <w:r w:rsidR="00500100" w:rsidRPr="00F07A45">
                <w:rPr>
                  <w:rStyle w:val="ab"/>
                </w:rPr>
                <w:t>@</w:t>
              </w:r>
              <w:r w:rsidR="00500100" w:rsidRPr="00F07A45">
                <w:rPr>
                  <w:rStyle w:val="ab"/>
                  <w:lang w:val="en-US"/>
                </w:rPr>
                <w:t>yandex</w:t>
              </w:r>
              <w:r w:rsidR="00500100" w:rsidRPr="00F07A45">
                <w:rPr>
                  <w:rStyle w:val="ab"/>
                </w:rPr>
                <w:t>.</w:t>
              </w:r>
              <w:proofErr w:type="spellStart"/>
              <w:r w:rsidR="00500100" w:rsidRPr="00F07A45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  <w:p w:rsidR="0001364F" w:rsidRDefault="00500100" w:rsidP="0001364F">
            <w:r>
              <w:t xml:space="preserve">Якубова Алеся Александровна, художественный руководитель МКУК «Труновское культурно-досуговое объединение», 89620005808, </w:t>
            </w:r>
            <w:hyperlink r:id="rId10" w:history="1">
              <w:r w:rsidR="00242D18" w:rsidRPr="00F07A45">
                <w:rPr>
                  <w:rStyle w:val="ab"/>
                  <w:lang w:val="en-US"/>
                </w:rPr>
                <w:t>donksk</w:t>
              </w:r>
              <w:r w:rsidR="00242D18" w:rsidRPr="00F07A45">
                <w:rPr>
                  <w:rStyle w:val="ab"/>
                </w:rPr>
                <w:t>@</w:t>
              </w:r>
              <w:r w:rsidR="00242D18" w:rsidRPr="00F07A45">
                <w:rPr>
                  <w:rStyle w:val="ab"/>
                  <w:lang w:val="en-US"/>
                </w:rPr>
                <w:t>mail</w:t>
              </w:r>
              <w:r w:rsidR="00242D18" w:rsidRPr="00F07A45">
                <w:rPr>
                  <w:rStyle w:val="ab"/>
                </w:rPr>
                <w:t>.</w:t>
              </w:r>
              <w:proofErr w:type="spellStart"/>
              <w:r w:rsidR="00242D18" w:rsidRPr="00F07A45">
                <w:rPr>
                  <w:rStyle w:val="ab"/>
                  <w:lang w:val="en-US"/>
                </w:rPr>
                <w:t>ru</w:t>
              </w:r>
              <w:proofErr w:type="spellEnd"/>
            </w:hyperlink>
            <w:r w:rsidR="00242D18">
              <w:t xml:space="preserve"> </w:t>
            </w:r>
          </w:p>
          <w:p w:rsidR="00242D18" w:rsidRDefault="00242D18" w:rsidP="00242D18">
            <w:proofErr w:type="spellStart"/>
            <w:r>
              <w:t>Житникова</w:t>
            </w:r>
            <w:proofErr w:type="spellEnd"/>
            <w:r>
              <w:t xml:space="preserve"> Ольга Васильевна,</w:t>
            </w:r>
            <w:r w:rsidR="006327DD">
              <w:t xml:space="preserve"> руководитель клубного форм</w:t>
            </w:r>
            <w:r w:rsidR="006327DD">
              <w:t>и</w:t>
            </w:r>
            <w:r w:rsidR="006327DD">
              <w:t>рования</w:t>
            </w:r>
            <w:r>
              <w:t xml:space="preserve"> филиала №</w:t>
            </w:r>
            <w:r w:rsidR="006327DD">
              <w:t>10 «</w:t>
            </w:r>
            <w:proofErr w:type="spellStart"/>
            <w:r w:rsidR="006327DD">
              <w:t>Бе</w:t>
            </w:r>
            <w:r w:rsidR="006327DD">
              <w:t>з</w:t>
            </w:r>
            <w:r w:rsidR="006327DD">
              <w:t>опасненский</w:t>
            </w:r>
            <w:proofErr w:type="spellEnd"/>
            <w:r w:rsidR="006327DD">
              <w:t xml:space="preserve"> сельский дом кул</w:t>
            </w:r>
            <w:r w:rsidR="006327DD">
              <w:t>ь</w:t>
            </w:r>
            <w:r w:rsidR="006327DD">
              <w:t>туры» МКУК «Труновское кул</w:t>
            </w:r>
            <w:r w:rsidR="006327DD">
              <w:t>ь</w:t>
            </w:r>
            <w:r w:rsidR="006327DD">
              <w:t xml:space="preserve">турно-досуговое объединение», </w:t>
            </w:r>
            <w:r>
              <w:t xml:space="preserve">89887390393, </w:t>
            </w:r>
            <w:hyperlink r:id="rId11" w:history="1">
              <w:r w:rsidRPr="00F07A45">
                <w:rPr>
                  <w:rStyle w:val="ab"/>
                  <w:lang w:val="en-US"/>
                </w:rPr>
                <w:t>donksk</w:t>
              </w:r>
              <w:r w:rsidRPr="00F07A45">
                <w:rPr>
                  <w:rStyle w:val="ab"/>
                </w:rPr>
                <w:t>@</w:t>
              </w:r>
              <w:r w:rsidRPr="00F07A45">
                <w:rPr>
                  <w:rStyle w:val="ab"/>
                  <w:lang w:val="en-US"/>
                </w:rPr>
                <w:t>mail</w:t>
              </w:r>
              <w:r w:rsidRPr="00F07A45">
                <w:rPr>
                  <w:rStyle w:val="ab"/>
                </w:rPr>
                <w:t>.</w:t>
              </w:r>
              <w:proofErr w:type="spellStart"/>
              <w:r w:rsidRPr="00F07A45">
                <w:rPr>
                  <w:rStyle w:val="ab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  <w:p w:rsidR="00242D18" w:rsidRPr="00242D18" w:rsidRDefault="00242D18" w:rsidP="0001364F">
            <w:pPr>
              <w:rPr>
                <w:bCs/>
              </w:rPr>
            </w:pPr>
            <w:r>
              <w:t xml:space="preserve"> </w:t>
            </w:r>
          </w:p>
          <w:p w:rsidR="00500100" w:rsidRPr="00500100" w:rsidRDefault="00500100" w:rsidP="00E73A5E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BF" w:rsidRDefault="004754BF">
            <w:pPr>
              <w:jc w:val="center"/>
            </w:pPr>
          </w:p>
        </w:tc>
      </w:tr>
      <w:tr w:rsidR="00625C38" w:rsidTr="00C817E8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C38" w:rsidRDefault="00625C38" w:rsidP="00625C38">
            <w:pPr>
              <w:jc w:val="center"/>
            </w:pPr>
            <w:r>
              <w:lastRenderedPageBreak/>
              <w:t>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C38" w:rsidRDefault="00625C38" w:rsidP="00E83F3A">
            <w:pPr>
              <w:jc w:val="both"/>
            </w:pPr>
            <w:r>
              <w:t xml:space="preserve">Разработка и согласование </w:t>
            </w:r>
            <w:r w:rsidRPr="00625C38">
              <w:t>пл</w:t>
            </w:r>
            <w:r w:rsidRPr="00625C38">
              <w:t>а</w:t>
            </w:r>
            <w:r w:rsidRPr="00625C38">
              <w:t xml:space="preserve">на мероприятий («Дорожной карты») по реализации проекта «Школьный театр» </w:t>
            </w:r>
            <w:r>
              <w:t xml:space="preserve">с </w:t>
            </w:r>
            <w:r w:rsidR="00D82162">
              <w:br/>
            </w:r>
            <w:r>
              <w:t>Мин</w:t>
            </w:r>
            <w:r w:rsidR="001B4BE9">
              <w:t xml:space="preserve">истерством </w:t>
            </w:r>
            <w:r w:rsidR="00E83F3A">
              <w:t>образования Ставропольского края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C38" w:rsidRDefault="00625C38" w:rsidP="00055A87">
            <w:pPr>
              <w:jc w:val="center"/>
            </w:pPr>
            <w:r>
              <w:t xml:space="preserve">февраль - март </w:t>
            </w:r>
          </w:p>
          <w:p w:rsidR="00625C38" w:rsidRDefault="00625C38" w:rsidP="00055A87">
            <w:pPr>
              <w:jc w:val="center"/>
            </w:pPr>
            <w:r>
              <w:t>2022 г.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C38" w:rsidRDefault="009D646E" w:rsidP="00055A87">
            <w:pPr>
              <w:jc w:val="both"/>
            </w:pPr>
            <w:r>
              <w:t>к</w:t>
            </w:r>
            <w:r w:rsidR="00625C38">
              <w:t xml:space="preserve">орректировка «Дорожной карты» </w:t>
            </w:r>
            <w:r w:rsidR="00E83F3A">
              <w:t>Труновского мун</w:t>
            </w:r>
            <w:r w:rsidR="00E83F3A">
              <w:t>и</w:t>
            </w:r>
            <w:r w:rsidR="00E83F3A">
              <w:t xml:space="preserve">ципального округа </w:t>
            </w:r>
            <w:r w:rsidR="00625C38">
              <w:t>Ставр</w:t>
            </w:r>
            <w:r w:rsidR="00625C38">
              <w:t>о</w:t>
            </w:r>
            <w:r w:rsidR="00625C38">
              <w:t>польского края, в соотве</w:t>
            </w:r>
            <w:r w:rsidR="00625C38">
              <w:t>т</w:t>
            </w:r>
            <w:r w:rsidR="00625C38">
              <w:t>ствии с федеральным пл</w:t>
            </w:r>
            <w:r w:rsidR="00625C38">
              <w:t>а</w:t>
            </w:r>
            <w:r w:rsidR="00625C38">
              <w:t>ном работы по созданию и развитию школьных театров в субъектах Российской Ф</w:t>
            </w:r>
            <w:r w:rsidR="00625C38">
              <w:t>е</w:t>
            </w:r>
            <w:r w:rsidR="00625C38">
              <w:t>дерации на 2021-2024 годы, утверждение «Дорожной карты»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30" w:rsidRDefault="00AF3D32" w:rsidP="00B9262E">
            <w:r>
              <w:t>о</w:t>
            </w:r>
            <w:r w:rsidRPr="00AD5330">
              <w:t>тдел образования</w:t>
            </w:r>
          </w:p>
          <w:p w:rsidR="00625C38" w:rsidRDefault="0001364F" w:rsidP="00B9262E">
            <w:r>
              <w:t>О</w:t>
            </w:r>
            <w:r w:rsidR="00AF3D32">
              <w:t xml:space="preserve">тдел </w:t>
            </w:r>
            <w:r w:rsidR="00625C38">
              <w:t>культуры,</w:t>
            </w:r>
          </w:p>
          <w:p w:rsidR="00625C38" w:rsidRDefault="00AF3D32" w:rsidP="00B9262E">
            <w:r w:rsidRPr="00AD5330">
              <w:rPr>
                <w:szCs w:val="24"/>
              </w:rPr>
              <w:t>МКУ «Методический центр Труновского муниципального округа»</w:t>
            </w:r>
            <w:r w:rsidRPr="00AD5330">
              <w:t xml:space="preserve"> (далее – МКУ «МЦ</w:t>
            </w:r>
            <w:r w:rsidRPr="00AD5330">
              <w:t>Т</w:t>
            </w:r>
            <w:r w:rsidRPr="00AD5330">
              <w:t>МО»),</w:t>
            </w:r>
          </w:p>
          <w:p w:rsidR="00625C38" w:rsidRPr="00353024" w:rsidRDefault="00625C38" w:rsidP="00B9262E">
            <w:r w:rsidRPr="00353024">
              <w:t>Ставропольское региональное отделение Общероссийской о</w:t>
            </w:r>
            <w:r w:rsidRPr="00353024">
              <w:t>б</w:t>
            </w:r>
            <w:r w:rsidRPr="00353024">
              <w:t>щественно-государственной де</w:t>
            </w:r>
            <w:r w:rsidRPr="00353024">
              <w:t>т</w:t>
            </w:r>
            <w:r w:rsidRPr="00353024">
              <w:t>ско-юношеской организации «Российское движение школ</w:t>
            </w:r>
            <w:r w:rsidRPr="00353024">
              <w:t>ь</w:t>
            </w:r>
            <w:r w:rsidRPr="00353024">
              <w:t>ников» (далее – РДШ)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38" w:rsidRDefault="00625C38" w:rsidP="00625C38">
            <w:pPr>
              <w:jc w:val="center"/>
            </w:pPr>
          </w:p>
        </w:tc>
      </w:tr>
      <w:tr w:rsidR="00AF3D32" w:rsidRPr="00AD5330" w:rsidTr="00C817E8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D32" w:rsidRPr="00AD5330" w:rsidRDefault="00E53F01" w:rsidP="00625C38">
            <w:pPr>
              <w:jc w:val="center"/>
            </w:pPr>
            <w:r>
              <w:t>3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D32" w:rsidRPr="00AD5330" w:rsidRDefault="00AF3D32" w:rsidP="004941B6">
            <w:pPr>
              <w:jc w:val="both"/>
            </w:pPr>
            <w:r w:rsidRPr="00AD5330">
              <w:t>Участие в работе учебно-</w:t>
            </w:r>
            <w:r w:rsidRPr="00AD5330">
              <w:lastRenderedPageBreak/>
              <w:t>методического центра по разв</w:t>
            </w:r>
            <w:r w:rsidRPr="00AD5330">
              <w:t>и</w:t>
            </w:r>
            <w:r w:rsidRPr="00AD5330">
              <w:t>тию школьных театров, созда</w:t>
            </w:r>
            <w:r w:rsidRPr="00AD5330">
              <w:t>н</w:t>
            </w:r>
            <w:r w:rsidRPr="00AD5330">
              <w:t>ного театральным институтом имени Бориса Щукина (далее – институт имени Бориса Щук</w:t>
            </w:r>
            <w:r w:rsidRPr="00AD5330">
              <w:t>и</w:t>
            </w:r>
            <w:r w:rsidRPr="00AD5330">
              <w:t>на)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D32" w:rsidRPr="00AD5330" w:rsidRDefault="00AF3D32" w:rsidP="00055A87">
            <w:pPr>
              <w:jc w:val="center"/>
            </w:pPr>
            <w:r w:rsidRPr="00AD5330">
              <w:lastRenderedPageBreak/>
              <w:t>март 2022 г.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D32" w:rsidRPr="00AD5330" w:rsidRDefault="00AF3D32" w:rsidP="00055A87">
            <w:pPr>
              <w:jc w:val="both"/>
            </w:pPr>
            <w:r w:rsidRPr="00AD5330">
              <w:t xml:space="preserve">обучение педагогических </w:t>
            </w:r>
            <w:r w:rsidRPr="00AD5330">
              <w:lastRenderedPageBreak/>
              <w:t>работников в учебн</w:t>
            </w:r>
            <w:proofErr w:type="gramStart"/>
            <w:r w:rsidRPr="00AD5330">
              <w:t>о-</w:t>
            </w:r>
            <w:proofErr w:type="gramEnd"/>
            <w:r w:rsidRPr="00AD5330">
              <w:t xml:space="preserve"> мет</w:t>
            </w:r>
            <w:r w:rsidRPr="00AD5330">
              <w:t>о</w:t>
            </w:r>
            <w:r w:rsidRPr="00AD5330">
              <w:t>дическом центре и обесп</w:t>
            </w:r>
            <w:r w:rsidRPr="00AD5330">
              <w:t>е</w:t>
            </w:r>
            <w:r w:rsidRPr="00AD5330">
              <w:t>чение дальнейшего их мет</w:t>
            </w:r>
            <w:r w:rsidRPr="00AD5330">
              <w:t>о</w:t>
            </w:r>
            <w:r w:rsidRPr="00AD5330">
              <w:t xml:space="preserve">дического сопровождения и консультирования 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D32" w:rsidRPr="00AD5330" w:rsidRDefault="00AF3D32" w:rsidP="00B9262E">
            <w:r w:rsidRPr="00AD5330">
              <w:lastRenderedPageBreak/>
              <w:t>отдел образования,</w:t>
            </w:r>
          </w:p>
          <w:p w:rsidR="00353024" w:rsidRDefault="00AF3D32" w:rsidP="00AF3D32">
            <w:r w:rsidRPr="00AD5330">
              <w:lastRenderedPageBreak/>
              <w:t>МКУ «МЦТМО»</w:t>
            </w:r>
            <w:r>
              <w:t>,</w:t>
            </w:r>
            <w:r w:rsidRPr="00AD5330">
              <w:t xml:space="preserve"> </w:t>
            </w:r>
          </w:p>
          <w:p w:rsidR="00AF3D32" w:rsidRPr="00AD5330" w:rsidRDefault="00AF3D32" w:rsidP="00AF3D32">
            <w:r w:rsidRPr="00AD5330">
              <w:t>общеобразовательные организ</w:t>
            </w:r>
            <w:r w:rsidRPr="00AD5330">
              <w:t>а</w:t>
            </w:r>
            <w:r w:rsidRPr="00AD5330">
              <w:t>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D32" w:rsidRPr="00AD5330" w:rsidRDefault="00AF3D32" w:rsidP="00625C38">
            <w:pPr>
              <w:jc w:val="center"/>
              <w:rPr>
                <w:i/>
              </w:rPr>
            </w:pPr>
          </w:p>
        </w:tc>
      </w:tr>
      <w:tr w:rsidR="00353024" w:rsidRPr="00AD5330" w:rsidTr="00C817E8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Default="00E53F01" w:rsidP="00205CE4">
            <w:pPr>
              <w:jc w:val="center"/>
            </w:pPr>
            <w:r>
              <w:lastRenderedPageBreak/>
              <w:t>4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Default="00353024" w:rsidP="00205CE4">
            <w:pPr>
              <w:jc w:val="both"/>
            </w:pPr>
            <w:r>
              <w:t>Участие в разработке рекоме</w:t>
            </w:r>
            <w:r>
              <w:t>н</w:t>
            </w:r>
            <w:r>
              <w:t>даций к примерному репертуару школьных театров институтом имени Бориса Щукина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Default="00353024" w:rsidP="00205CE4">
            <w:pPr>
              <w:jc w:val="center"/>
            </w:pPr>
            <w:r>
              <w:t>март</w:t>
            </w:r>
          </w:p>
          <w:p w:rsidR="00353024" w:rsidRDefault="00353024" w:rsidP="00205CE4">
            <w:pPr>
              <w:jc w:val="center"/>
            </w:pPr>
            <w:r>
              <w:t>2022 г.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Default="00353024" w:rsidP="00205CE4">
            <w:pPr>
              <w:jc w:val="both"/>
            </w:pPr>
            <w:r>
              <w:t>использование в работе о</w:t>
            </w:r>
            <w:r>
              <w:t>б</w:t>
            </w:r>
            <w:r>
              <w:t xml:space="preserve">щеобразовательных </w:t>
            </w:r>
            <w:proofErr w:type="gramStart"/>
            <w:r>
              <w:t>орган</w:t>
            </w:r>
            <w:r>
              <w:t>и</w:t>
            </w:r>
            <w:r>
              <w:t>заций рекомендаций инст</w:t>
            </w:r>
            <w:r>
              <w:t>и</w:t>
            </w:r>
            <w:r>
              <w:t>тута имени Бориса Щукина</w:t>
            </w:r>
            <w:proofErr w:type="gramEnd"/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Default="00E53F01" w:rsidP="00205CE4">
            <w:r>
              <w:t>о</w:t>
            </w:r>
            <w:r w:rsidR="00353024">
              <w:t>тд</w:t>
            </w:r>
            <w:r>
              <w:t>е</w:t>
            </w:r>
            <w:r w:rsidR="00353024">
              <w:t>л образования,</w:t>
            </w:r>
          </w:p>
          <w:p w:rsidR="00353024" w:rsidRDefault="00353024" w:rsidP="00205CE4">
            <w:r w:rsidRPr="007C735C">
              <w:t>общеобразовательные организ</w:t>
            </w:r>
            <w:r w:rsidRPr="007C735C">
              <w:t>а</w:t>
            </w:r>
            <w:r w:rsidRPr="007C735C">
              <w:t xml:space="preserve">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24" w:rsidRPr="00AD5330" w:rsidRDefault="00353024" w:rsidP="00625C38">
            <w:pPr>
              <w:jc w:val="center"/>
              <w:rPr>
                <w:i/>
              </w:rPr>
            </w:pPr>
          </w:p>
        </w:tc>
      </w:tr>
      <w:tr w:rsidR="00353024" w:rsidRPr="00AD5330" w:rsidTr="00C817E8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Default="00E53F01" w:rsidP="00205CE4">
            <w:pPr>
              <w:jc w:val="center"/>
            </w:pPr>
            <w:r>
              <w:t>5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Default="00353024" w:rsidP="00205CE4">
            <w:pPr>
              <w:jc w:val="both"/>
            </w:pPr>
            <w:r>
              <w:t>Распространение и внедрение разработанного институтом имени Бориса Щукина учебно-методического комплекта, в том числе методических рекоменд</w:t>
            </w:r>
            <w:r>
              <w:t>а</w:t>
            </w:r>
            <w:r>
              <w:t>ций для общеобразовательных организаций по созданию и ра</w:t>
            </w:r>
            <w:r>
              <w:t>з</w:t>
            </w:r>
            <w:r>
              <w:t>витию школьных театров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Default="00353024" w:rsidP="00205CE4">
            <w:pPr>
              <w:jc w:val="center"/>
            </w:pPr>
            <w:r>
              <w:t>март</w:t>
            </w:r>
          </w:p>
          <w:p w:rsidR="00353024" w:rsidRDefault="00353024" w:rsidP="00205CE4">
            <w:pPr>
              <w:jc w:val="center"/>
            </w:pPr>
            <w:r>
              <w:t>2022 г.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Default="00353024" w:rsidP="00205CE4">
            <w:pPr>
              <w:jc w:val="both"/>
            </w:pPr>
            <w:r>
              <w:t>распространен и внедрен в течение 2022 года разраб</w:t>
            </w:r>
            <w:r>
              <w:t>о</w:t>
            </w:r>
            <w:r>
              <w:t>танный учебно-методический комплект по созданию и развитию школьных театров в крае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Default="00E53F01" w:rsidP="00205CE4">
            <w:r>
              <w:t>о</w:t>
            </w:r>
            <w:r w:rsidR="00353024">
              <w:t>тдел образования,</w:t>
            </w:r>
          </w:p>
          <w:p w:rsidR="00353024" w:rsidRDefault="00353024" w:rsidP="00353024">
            <w:r w:rsidRPr="00AD5330">
              <w:t>МКУ «МЦТМО»</w:t>
            </w:r>
            <w:r>
              <w:t>,</w:t>
            </w:r>
            <w:r w:rsidRPr="00AD5330">
              <w:t xml:space="preserve"> </w:t>
            </w:r>
          </w:p>
          <w:p w:rsidR="00353024" w:rsidRDefault="00353024" w:rsidP="00205CE4">
            <w:r w:rsidRPr="00AD5330">
              <w:t>общеобразовательные организ</w:t>
            </w:r>
            <w:r w:rsidRPr="00AD5330">
              <w:t>а</w:t>
            </w:r>
            <w:r w:rsidRPr="00AD5330">
              <w:t>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24" w:rsidRPr="00AD5330" w:rsidRDefault="00353024" w:rsidP="00625C38">
            <w:pPr>
              <w:jc w:val="center"/>
              <w:rPr>
                <w:i/>
              </w:rPr>
            </w:pPr>
          </w:p>
        </w:tc>
      </w:tr>
      <w:tr w:rsidR="00353024" w:rsidRPr="00AD5330" w:rsidTr="00C817E8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AD5330" w:rsidRDefault="00E53F01" w:rsidP="00625C38">
            <w:pPr>
              <w:jc w:val="center"/>
              <w:rPr>
                <w:i/>
              </w:rPr>
            </w:pPr>
            <w:r>
              <w:t>6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AF3D32" w:rsidRDefault="00353024" w:rsidP="004941B6">
            <w:pPr>
              <w:jc w:val="both"/>
            </w:pPr>
            <w:r w:rsidRPr="00AF3D32">
              <w:t>Участие в проведении монит</w:t>
            </w:r>
            <w:r w:rsidRPr="00AF3D32">
              <w:t>о</w:t>
            </w:r>
            <w:r w:rsidRPr="00AF3D32">
              <w:t>ринга по созданию и развитию школьных театров в Ставр</w:t>
            </w:r>
            <w:r w:rsidRPr="00AF3D32">
              <w:t>о</w:t>
            </w:r>
            <w:r w:rsidRPr="00AF3D32">
              <w:t>польском крае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AF3D32" w:rsidRDefault="00353024" w:rsidP="00055A87">
            <w:pPr>
              <w:jc w:val="center"/>
            </w:pPr>
            <w:r w:rsidRPr="00AF3D32">
              <w:t>апрель 2022 г.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AF3D32" w:rsidRDefault="00353024" w:rsidP="00055A87">
            <w:pPr>
              <w:jc w:val="both"/>
            </w:pPr>
            <w:r w:rsidRPr="00AF3D32">
              <w:t>получение аналитических данных по школьным теа</w:t>
            </w:r>
            <w:r w:rsidRPr="00AF3D32">
              <w:t>т</w:t>
            </w:r>
            <w:r w:rsidRPr="00AF3D32">
              <w:t>рам Ставропольского края и использование их в работе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AF3D32" w:rsidRDefault="00353024" w:rsidP="00B9262E">
            <w:r>
              <w:t>о</w:t>
            </w:r>
            <w:r w:rsidRPr="00AF3D32">
              <w:t>тдел образования,</w:t>
            </w:r>
          </w:p>
          <w:p w:rsidR="00353024" w:rsidRPr="00AF3D32" w:rsidRDefault="00353024" w:rsidP="00B9262E">
            <w:r w:rsidRPr="00AF3D32">
              <w:t>МКУ «МЦТМО», общеобраз</w:t>
            </w:r>
            <w:r w:rsidRPr="00AF3D32">
              <w:t>о</w:t>
            </w:r>
            <w:r w:rsidRPr="00AF3D32">
              <w:t>вательные организации</w:t>
            </w:r>
          </w:p>
          <w:p w:rsidR="00353024" w:rsidRPr="00AF3D32" w:rsidRDefault="00353024" w:rsidP="00B9262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24" w:rsidRPr="00AD5330" w:rsidRDefault="00353024" w:rsidP="00625C38">
            <w:pPr>
              <w:jc w:val="center"/>
              <w:rPr>
                <w:i/>
              </w:rPr>
            </w:pPr>
          </w:p>
        </w:tc>
      </w:tr>
      <w:tr w:rsidR="00353024" w:rsidRPr="00AD5330" w:rsidTr="00C817E8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AF3D32" w:rsidRDefault="00E53F01" w:rsidP="00625C38">
            <w:pPr>
              <w:jc w:val="center"/>
            </w:pPr>
            <w:r>
              <w:t>7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AF3D32" w:rsidRDefault="00353024" w:rsidP="004941B6">
            <w:pPr>
              <w:jc w:val="both"/>
            </w:pPr>
            <w:r w:rsidRPr="00AF3D32">
              <w:t>Создание реестра школьных т</w:t>
            </w:r>
            <w:r w:rsidRPr="00AF3D32">
              <w:t>е</w:t>
            </w:r>
            <w:r w:rsidRPr="00AF3D32">
              <w:t>атров в Ставропольском крае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AF3D32" w:rsidRDefault="00353024" w:rsidP="00055A87">
            <w:pPr>
              <w:jc w:val="center"/>
            </w:pPr>
            <w:r w:rsidRPr="00AF3D32">
              <w:t>апрель 2022 г.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AF3D32" w:rsidRDefault="00353024" w:rsidP="00055A87">
            <w:pPr>
              <w:jc w:val="both"/>
            </w:pPr>
            <w:r w:rsidRPr="00AF3D32">
              <w:t>создан реестр школьных т</w:t>
            </w:r>
            <w:r w:rsidRPr="00AF3D32">
              <w:t>е</w:t>
            </w:r>
            <w:r w:rsidRPr="00AF3D32">
              <w:t>атров в Ставропольском крае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AF3D32" w:rsidRDefault="00353024" w:rsidP="00B9262E">
            <w:r w:rsidRPr="00AF3D32">
              <w:t>отдел образования,</w:t>
            </w:r>
          </w:p>
          <w:p w:rsidR="00353024" w:rsidRPr="00AF3D32" w:rsidRDefault="00353024" w:rsidP="00B9262E">
            <w:r w:rsidRPr="00AF3D32">
              <w:t>МКУ «МЦТМО»</w:t>
            </w:r>
          </w:p>
          <w:p w:rsidR="00353024" w:rsidRPr="00AF3D32" w:rsidRDefault="00353024" w:rsidP="00B9262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24" w:rsidRPr="00AD5330" w:rsidRDefault="00353024" w:rsidP="00625C38">
            <w:pPr>
              <w:jc w:val="center"/>
              <w:rPr>
                <w:i/>
              </w:rPr>
            </w:pPr>
          </w:p>
        </w:tc>
      </w:tr>
      <w:tr w:rsidR="00353024" w:rsidRPr="00AD5330" w:rsidTr="00C817E8">
        <w:tc>
          <w:tcPr>
            <w:tcW w:w="12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E53F01" w:rsidRDefault="00353024" w:rsidP="004941B6">
            <w:pPr>
              <w:numPr>
                <w:ilvl w:val="0"/>
                <w:numId w:val="1"/>
              </w:numPr>
              <w:ind w:left="2552" w:hanging="3272"/>
              <w:jc w:val="both"/>
              <w:rPr>
                <w:b/>
              </w:rPr>
            </w:pPr>
            <w:r w:rsidRPr="00E53F01">
              <w:rPr>
                <w:b/>
                <w:lang w:val="en-US"/>
              </w:rPr>
              <w:t>II</w:t>
            </w:r>
            <w:r w:rsidRPr="00E53F01">
              <w:rPr>
                <w:b/>
              </w:rPr>
              <w:t>. Организация и проведение мероприятий по созданию и развитию школьных театров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24" w:rsidRPr="00AD5330" w:rsidRDefault="00353024" w:rsidP="00625C38">
            <w:pPr>
              <w:ind w:left="33"/>
              <w:rPr>
                <w:b/>
                <w:i/>
              </w:rPr>
            </w:pPr>
          </w:p>
        </w:tc>
      </w:tr>
      <w:tr w:rsidR="00353024" w:rsidRPr="00B01678" w:rsidTr="00C817E8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B01678" w:rsidRDefault="00E53F01" w:rsidP="00625C38">
            <w:pPr>
              <w:jc w:val="center"/>
            </w:pPr>
            <w:r>
              <w:t>8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B01678" w:rsidRDefault="00353024" w:rsidP="004941B6">
            <w:pPr>
              <w:jc w:val="both"/>
            </w:pPr>
            <w:r w:rsidRPr="00B01678">
              <w:t>Отбор детей в профильные см</w:t>
            </w:r>
            <w:r w:rsidRPr="00B01678">
              <w:t>е</w:t>
            </w:r>
            <w:r w:rsidRPr="00B01678">
              <w:t>ны по театральному направл</w:t>
            </w:r>
            <w:r w:rsidRPr="00B01678">
              <w:t>е</w:t>
            </w:r>
            <w:r w:rsidRPr="00B01678">
              <w:t xml:space="preserve">нию; участие в работе </w:t>
            </w:r>
            <w:proofErr w:type="spellStart"/>
            <w:r w:rsidRPr="00B01678">
              <w:t>профор</w:t>
            </w:r>
            <w:r w:rsidRPr="00B01678">
              <w:t>и</w:t>
            </w:r>
            <w:r w:rsidRPr="00B01678">
              <w:t>ентационных</w:t>
            </w:r>
            <w:proofErr w:type="spellEnd"/>
            <w:r w:rsidRPr="00B01678">
              <w:t xml:space="preserve"> каникулярных школ, проводимых институтом имени Бориса Щукина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B01678" w:rsidRDefault="00353024" w:rsidP="00055A87">
            <w:pPr>
              <w:jc w:val="center"/>
            </w:pPr>
            <w:r w:rsidRPr="00B01678">
              <w:t>2022 – 2024 гг.</w:t>
            </w:r>
          </w:p>
          <w:p w:rsidR="00353024" w:rsidRPr="00B01678" w:rsidRDefault="00353024" w:rsidP="00055A87">
            <w:pPr>
              <w:jc w:val="center"/>
            </w:pPr>
            <w:r w:rsidRPr="00B01678"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B01678" w:rsidRDefault="00353024" w:rsidP="00055A87">
            <w:pPr>
              <w:jc w:val="both"/>
            </w:pPr>
            <w:r w:rsidRPr="00B01678">
              <w:t>участие в работе профил</w:t>
            </w:r>
            <w:r w:rsidRPr="00B01678">
              <w:t>ь</w:t>
            </w:r>
            <w:r w:rsidRPr="00B01678">
              <w:t>ных смен</w:t>
            </w:r>
            <w:r w:rsidRPr="00B01678">
              <w:rPr>
                <w:color w:val="000000" w:themeColor="text1"/>
              </w:rPr>
              <w:t>, в</w:t>
            </w:r>
            <w:r>
              <w:rPr>
                <w:color w:val="000000" w:themeColor="text1"/>
              </w:rPr>
              <w:t xml:space="preserve"> </w:t>
            </w:r>
            <w:r w:rsidRPr="00B01678">
              <w:t>мастер-классах и встречах с заслуженными деятелями театра, театрал</w:t>
            </w:r>
            <w:r w:rsidRPr="00B01678">
              <w:t>ь</w:t>
            </w:r>
            <w:r w:rsidRPr="00B01678">
              <w:t>ных режиссеров, актеров, проводимых институтом имени Бориса Щукина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B01678" w:rsidRDefault="00353024" w:rsidP="00B9262E">
            <w:r>
              <w:t>о</w:t>
            </w:r>
            <w:r w:rsidRPr="00B01678">
              <w:t>тдел образования,</w:t>
            </w:r>
          </w:p>
          <w:p w:rsidR="00353024" w:rsidRPr="00B01678" w:rsidRDefault="0001364F" w:rsidP="00B9262E">
            <w:r>
              <w:t>О</w:t>
            </w:r>
            <w:r w:rsidR="00353024" w:rsidRPr="00B01678">
              <w:t xml:space="preserve">тдел культуры, </w:t>
            </w:r>
          </w:p>
          <w:p w:rsidR="00353024" w:rsidRPr="00B01678" w:rsidRDefault="00353024" w:rsidP="00B9262E">
            <w:r w:rsidRPr="00B01678">
              <w:t>РДШ;</w:t>
            </w:r>
          </w:p>
          <w:p w:rsidR="00353024" w:rsidRPr="00B01678" w:rsidRDefault="00353024" w:rsidP="00B9262E">
            <w:r w:rsidRPr="00B01678">
              <w:t>общеобразовательные организ</w:t>
            </w:r>
            <w:r w:rsidRPr="00B01678">
              <w:t>а</w:t>
            </w:r>
            <w:r w:rsidRPr="00B01678">
              <w:t>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24" w:rsidRPr="00B01678" w:rsidRDefault="00353024" w:rsidP="00625C38">
            <w:pPr>
              <w:jc w:val="center"/>
            </w:pPr>
          </w:p>
        </w:tc>
      </w:tr>
      <w:tr w:rsidR="00353024" w:rsidRPr="00AD5330" w:rsidTr="00C817E8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E53F01" w:rsidRDefault="00E53F01" w:rsidP="00625C38">
            <w:pPr>
              <w:jc w:val="center"/>
            </w:pPr>
            <w:r w:rsidRPr="00E53F01">
              <w:t>9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B01678" w:rsidRDefault="00353024" w:rsidP="00B01678">
            <w:pPr>
              <w:pStyle w:val="a3"/>
              <w:tabs>
                <w:tab w:val="clear" w:pos="6237"/>
                <w:tab w:val="left" w:pos="1134"/>
              </w:tabs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 w:rsidRPr="00B01678">
              <w:rPr>
                <w:rFonts w:ascii="Times New Roman" w:hAnsi="Times New Roman"/>
                <w:sz w:val="24"/>
              </w:rPr>
              <w:t>Создание условий для развития инфраструктуры школьных т</w:t>
            </w:r>
            <w:r w:rsidRPr="00B01678">
              <w:rPr>
                <w:rFonts w:ascii="Times New Roman" w:hAnsi="Times New Roman"/>
                <w:sz w:val="24"/>
              </w:rPr>
              <w:t>е</w:t>
            </w:r>
            <w:r w:rsidRPr="00B01678">
              <w:rPr>
                <w:rFonts w:ascii="Times New Roman" w:hAnsi="Times New Roman"/>
                <w:sz w:val="24"/>
              </w:rPr>
              <w:lastRenderedPageBreak/>
              <w:t>атров: создание новых мест, о</w:t>
            </w:r>
            <w:r w:rsidRPr="00B01678">
              <w:rPr>
                <w:rFonts w:ascii="Times New Roman" w:hAnsi="Times New Roman"/>
                <w:sz w:val="24"/>
              </w:rPr>
              <w:t>р</w:t>
            </w:r>
            <w:r w:rsidRPr="00B01678">
              <w:rPr>
                <w:rFonts w:ascii="Times New Roman" w:hAnsi="Times New Roman"/>
                <w:sz w:val="24"/>
              </w:rPr>
              <w:t>ганизация сетевого взаимоде</w:t>
            </w:r>
            <w:r w:rsidRPr="00B01678">
              <w:rPr>
                <w:rFonts w:ascii="Times New Roman" w:hAnsi="Times New Roman"/>
                <w:sz w:val="24"/>
              </w:rPr>
              <w:t>й</w:t>
            </w:r>
            <w:r w:rsidRPr="00B01678">
              <w:rPr>
                <w:rFonts w:ascii="Times New Roman" w:hAnsi="Times New Roman"/>
                <w:sz w:val="24"/>
              </w:rPr>
              <w:t>ствия, использование инфр</w:t>
            </w:r>
            <w:r w:rsidRPr="00B01678">
              <w:rPr>
                <w:rFonts w:ascii="Times New Roman" w:hAnsi="Times New Roman"/>
                <w:sz w:val="24"/>
              </w:rPr>
              <w:t>а</w:t>
            </w:r>
            <w:r w:rsidRPr="00B01678">
              <w:rPr>
                <w:rFonts w:ascii="Times New Roman" w:hAnsi="Times New Roman"/>
                <w:sz w:val="24"/>
              </w:rPr>
              <w:t>структуры театров, расположе</w:t>
            </w:r>
            <w:r w:rsidRPr="00B01678">
              <w:rPr>
                <w:rFonts w:ascii="Times New Roman" w:hAnsi="Times New Roman"/>
                <w:sz w:val="24"/>
              </w:rPr>
              <w:t>н</w:t>
            </w:r>
            <w:r w:rsidRPr="00B01678">
              <w:rPr>
                <w:rFonts w:ascii="Times New Roman" w:hAnsi="Times New Roman"/>
                <w:sz w:val="24"/>
              </w:rPr>
              <w:t>ных на территории Ставропол</w:t>
            </w:r>
            <w:r w:rsidRPr="00B01678">
              <w:rPr>
                <w:rFonts w:ascii="Times New Roman" w:hAnsi="Times New Roman"/>
                <w:sz w:val="24"/>
              </w:rPr>
              <w:t>ь</w:t>
            </w:r>
            <w:r w:rsidRPr="00B01678">
              <w:rPr>
                <w:rFonts w:ascii="Times New Roman" w:hAnsi="Times New Roman"/>
                <w:sz w:val="24"/>
              </w:rPr>
              <w:t>ского края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B01678" w:rsidRDefault="00353024" w:rsidP="00055A87">
            <w:pPr>
              <w:jc w:val="center"/>
            </w:pPr>
            <w:r w:rsidRPr="00B01678">
              <w:lastRenderedPageBreak/>
              <w:t>2022 – 2024 гг.</w:t>
            </w:r>
          </w:p>
          <w:p w:rsidR="00353024" w:rsidRPr="00B01678" w:rsidRDefault="00353024" w:rsidP="00055A87">
            <w:pPr>
              <w:jc w:val="center"/>
            </w:pPr>
            <w:r w:rsidRPr="00B01678"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B01678" w:rsidRDefault="00353024" w:rsidP="00055A87">
            <w:pPr>
              <w:jc w:val="both"/>
            </w:pPr>
            <w:r w:rsidRPr="00B01678">
              <w:t xml:space="preserve">улучшение методической и материально-технической </w:t>
            </w:r>
            <w:r w:rsidRPr="00B01678">
              <w:lastRenderedPageBreak/>
              <w:t>базы для развития школ</w:t>
            </w:r>
            <w:r w:rsidRPr="00B01678">
              <w:t>ь</w:t>
            </w:r>
            <w:r w:rsidRPr="00B01678">
              <w:t xml:space="preserve">ных театров 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B01678" w:rsidRDefault="00353024" w:rsidP="00B9262E">
            <w:r w:rsidRPr="00B01678">
              <w:lastRenderedPageBreak/>
              <w:t>отдел образования,</w:t>
            </w:r>
          </w:p>
          <w:p w:rsidR="00353024" w:rsidRPr="00B01678" w:rsidRDefault="00353024" w:rsidP="00B9262E">
            <w:r w:rsidRPr="00B01678">
              <w:t xml:space="preserve">РДШ, </w:t>
            </w:r>
          </w:p>
          <w:p w:rsidR="00353024" w:rsidRPr="00B01678" w:rsidRDefault="00353024" w:rsidP="00B9262E">
            <w:r w:rsidRPr="00B01678">
              <w:lastRenderedPageBreak/>
              <w:t>общеобразовательные организ</w:t>
            </w:r>
            <w:r w:rsidRPr="00B01678">
              <w:t>а</w:t>
            </w:r>
            <w:r w:rsidRPr="00B01678">
              <w:t>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24" w:rsidRPr="00AD5330" w:rsidRDefault="00353024" w:rsidP="00625C38">
            <w:pPr>
              <w:jc w:val="center"/>
              <w:rPr>
                <w:i/>
              </w:rPr>
            </w:pPr>
          </w:p>
        </w:tc>
      </w:tr>
      <w:tr w:rsidR="00353024" w:rsidRPr="00AD5330" w:rsidTr="00C817E8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E53F01" w:rsidRDefault="00E53F01" w:rsidP="00625C38">
            <w:pPr>
              <w:jc w:val="center"/>
            </w:pPr>
            <w:r w:rsidRPr="00E53F01">
              <w:lastRenderedPageBreak/>
              <w:t>10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B01678" w:rsidRDefault="00353024" w:rsidP="004941B6">
            <w:pPr>
              <w:pStyle w:val="a3"/>
              <w:tabs>
                <w:tab w:val="clear" w:pos="6237"/>
                <w:tab w:val="left" w:pos="1134"/>
              </w:tabs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 w:rsidRPr="00B01678">
              <w:rPr>
                <w:rFonts w:ascii="Times New Roman" w:hAnsi="Times New Roman"/>
                <w:sz w:val="24"/>
              </w:rPr>
              <w:t>Реализация программ внеуро</w:t>
            </w:r>
            <w:r w:rsidRPr="00B01678">
              <w:rPr>
                <w:rFonts w:ascii="Times New Roman" w:hAnsi="Times New Roman"/>
                <w:sz w:val="24"/>
              </w:rPr>
              <w:t>ч</w:t>
            </w:r>
            <w:r w:rsidRPr="00B01678">
              <w:rPr>
                <w:rFonts w:ascii="Times New Roman" w:hAnsi="Times New Roman"/>
                <w:sz w:val="24"/>
              </w:rPr>
              <w:t>ной деятельности для обуча</w:t>
            </w:r>
            <w:r w:rsidRPr="00B01678">
              <w:rPr>
                <w:rFonts w:ascii="Times New Roman" w:hAnsi="Times New Roman"/>
                <w:sz w:val="24"/>
              </w:rPr>
              <w:t>ю</w:t>
            </w:r>
            <w:r w:rsidRPr="00B01678">
              <w:rPr>
                <w:rFonts w:ascii="Times New Roman" w:hAnsi="Times New Roman"/>
                <w:sz w:val="24"/>
              </w:rPr>
              <w:t>щихся 1-4 классов; 5-7 классов, 7-9 классов; 9-11 классов, разр</w:t>
            </w:r>
            <w:r w:rsidRPr="00B01678">
              <w:rPr>
                <w:rFonts w:ascii="Times New Roman" w:hAnsi="Times New Roman"/>
                <w:sz w:val="24"/>
              </w:rPr>
              <w:t>а</w:t>
            </w:r>
            <w:r w:rsidRPr="00B01678">
              <w:rPr>
                <w:rFonts w:ascii="Times New Roman" w:hAnsi="Times New Roman"/>
                <w:sz w:val="24"/>
              </w:rPr>
              <w:t>ботанных институтом имени Бориса Щукина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B01678" w:rsidRDefault="00353024" w:rsidP="00055A87">
            <w:pPr>
              <w:jc w:val="center"/>
            </w:pPr>
            <w:r w:rsidRPr="00B01678">
              <w:t>2022 – 2024 гг.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B01678" w:rsidRDefault="00353024" w:rsidP="007D71EB">
            <w:pPr>
              <w:jc w:val="both"/>
            </w:pPr>
            <w:r w:rsidRPr="00B01678">
              <w:t>реализованы 4 программы внеурочной деятельности по профилю «Школьный т</w:t>
            </w:r>
            <w:r w:rsidRPr="00B01678">
              <w:t>е</w:t>
            </w:r>
            <w:r w:rsidRPr="00B01678">
              <w:t>атр» для обучающихся 1-4 классов, 5-7 классов, 7-9 классов, 9-11 классов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Default="00353024" w:rsidP="00B9262E">
            <w:r w:rsidRPr="00B01678">
              <w:t>отдел образования</w:t>
            </w:r>
            <w:r>
              <w:t>,</w:t>
            </w:r>
          </w:p>
          <w:p w:rsidR="00353024" w:rsidRDefault="00353024" w:rsidP="00B9262E">
            <w:r>
              <w:t xml:space="preserve">МКУ </w:t>
            </w:r>
            <w:r w:rsidRPr="00AF3D32">
              <w:t>«МЦТМО»</w:t>
            </w:r>
            <w:r>
              <w:t>,</w:t>
            </w:r>
          </w:p>
          <w:p w:rsidR="00353024" w:rsidRPr="00B01678" w:rsidRDefault="00353024" w:rsidP="00B9262E">
            <w:r w:rsidRPr="00B01678">
              <w:t>РДШ,</w:t>
            </w:r>
          </w:p>
          <w:p w:rsidR="00353024" w:rsidRPr="00B01678" w:rsidRDefault="00353024" w:rsidP="00B9262E">
            <w:r w:rsidRPr="00B01678">
              <w:t>общеобразовательные организ</w:t>
            </w:r>
            <w:r w:rsidRPr="00B01678">
              <w:t>а</w:t>
            </w:r>
            <w:r w:rsidRPr="00B01678">
              <w:t>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24" w:rsidRPr="00AD5330" w:rsidRDefault="00353024" w:rsidP="00625C38">
            <w:pPr>
              <w:jc w:val="center"/>
              <w:rPr>
                <w:i/>
              </w:rPr>
            </w:pPr>
          </w:p>
        </w:tc>
      </w:tr>
      <w:tr w:rsidR="00353024" w:rsidRPr="00F71D2C" w:rsidTr="00C817E8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E53F01" w:rsidRDefault="00353024" w:rsidP="00E53F01">
            <w:pPr>
              <w:jc w:val="center"/>
            </w:pPr>
            <w:r w:rsidRPr="00E53F01">
              <w:t>1</w:t>
            </w:r>
            <w:r w:rsidR="00E53F01" w:rsidRPr="00E53F01">
              <w:t>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71D2C" w:rsidRDefault="00353024" w:rsidP="004941B6">
            <w:pPr>
              <w:pStyle w:val="a3"/>
              <w:tabs>
                <w:tab w:val="clear" w:pos="6237"/>
                <w:tab w:val="left" w:pos="1134"/>
              </w:tabs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 w:rsidRPr="00F71D2C">
              <w:rPr>
                <w:rFonts w:ascii="Times New Roman" w:hAnsi="Times New Roman"/>
                <w:sz w:val="24"/>
              </w:rPr>
              <w:t>Участие в мероприятиях, пр</w:t>
            </w:r>
            <w:r w:rsidRPr="00F71D2C">
              <w:rPr>
                <w:rFonts w:ascii="Times New Roman" w:hAnsi="Times New Roman"/>
                <w:sz w:val="24"/>
              </w:rPr>
              <w:t>и</w:t>
            </w:r>
            <w:r w:rsidRPr="00F71D2C">
              <w:rPr>
                <w:rFonts w:ascii="Times New Roman" w:hAnsi="Times New Roman"/>
                <w:sz w:val="24"/>
              </w:rPr>
              <w:t xml:space="preserve">уроченных </w:t>
            </w:r>
            <w:proofErr w:type="gramStart"/>
            <w:r w:rsidRPr="00F71D2C">
              <w:rPr>
                <w:rFonts w:ascii="Times New Roman" w:hAnsi="Times New Roman"/>
                <w:sz w:val="24"/>
              </w:rPr>
              <w:t>ко</w:t>
            </w:r>
            <w:proofErr w:type="gramEnd"/>
            <w:r w:rsidRPr="00F71D2C">
              <w:rPr>
                <w:rFonts w:ascii="Times New Roman" w:hAnsi="Times New Roman"/>
                <w:sz w:val="24"/>
              </w:rPr>
              <w:t xml:space="preserve"> Всемирному дню театра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71D2C" w:rsidRDefault="00353024" w:rsidP="00055A87">
            <w:pPr>
              <w:jc w:val="center"/>
            </w:pPr>
            <w:r w:rsidRPr="00F71D2C">
              <w:t>14-31 марта 2022 г.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71D2C" w:rsidRDefault="00353024" w:rsidP="00055A87">
            <w:pPr>
              <w:jc w:val="both"/>
            </w:pPr>
            <w:r w:rsidRPr="00F71D2C">
              <w:t>приняли участие в меропр</w:t>
            </w:r>
            <w:r w:rsidRPr="00F71D2C">
              <w:t>и</w:t>
            </w:r>
            <w:r w:rsidRPr="00F71D2C">
              <w:t xml:space="preserve">ятиях, приуроченных </w:t>
            </w:r>
            <w:proofErr w:type="gramStart"/>
            <w:r w:rsidRPr="00F71D2C">
              <w:t>ко</w:t>
            </w:r>
            <w:proofErr w:type="gramEnd"/>
            <w:r w:rsidRPr="00F71D2C">
              <w:t xml:space="preserve"> Всемирному дню театра 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71D2C" w:rsidRDefault="00353024" w:rsidP="00B9262E">
            <w:r w:rsidRPr="00F71D2C">
              <w:t>отдел образования,</w:t>
            </w:r>
          </w:p>
          <w:p w:rsidR="00353024" w:rsidRPr="00F71D2C" w:rsidRDefault="0001364F" w:rsidP="00B9262E">
            <w:r>
              <w:t>О</w:t>
            </w:r>
            <w:r w:rsidR="00353024" w:rsidRPr="00F71D2C">
              <w:t xml:space="preserve">тдел  культуры, </w:t>
            </w:r>
          </w:p>
          <w:p w:rsidR="00353024" w:rsidRPr="00F71D2C" w:rsidRDefault="00353024" w:rsidP="00B9262E">
            <w:r w:rsidRPr="00F71D2C">
              <w:t>МКУ «МЦТМО»</w:t>
            </w:r>
            <w:r>
              <w:t>,</w:t>
            </w:r>
          </w:p>
          <w:p w:rsidR="00353024" w:rsidRDefault="00353024" w:rsidP="00B9262E">
            <w:r w:rsidRPr="00F71D2C">
              <w:t>РДШ</w:t>
            </w:r>
            <w:r>
              <w:t>,</w:t>
            </w:r>
          </w:p>
          <w:p w:rsidR="00353024" w:rsidRPr="00F71D2C" w:rsidRDefault="00353024" w:rsidP="00B9262E">
            <w:r w:rsidRPr="00B01678">
              <w:t>общеобразовательные организ</w:t>
            </w:r>
            <w:r w:rsidRPr="00B01678">
              <w:t>а</w:t>
            </w:r>
            <w:r w:rsidRPr="00B01678">
              <w:t>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24" w:rsidRPr="00F71D2C" w:rsidRDefault="00353024" w:rsidP="00625C38">
            <w:pPr>
              <w:jc w:val="center"/>
            </w:pPr>
          </w:p>
        </w:tc>
      </w:tr>
      <w:tr w:rsidR="00353024" w:rsidRPr="00F71D2C" w:rsidTr="00C817E8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71D2C" w:rsidRDefault="00E53F01" w:rsidP="00625C38">
            <w:pPr>
              <w:jc w:val="center"/>
            </w:pPr>
            <w:r>
              <w:t>12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71D2C" w:rsidRDefault="00353024" w:rsidP="004941B6">
            <w:pPr>
              <w:jc w:val="both"/>
              <w:rPr>
                <w:szCs w:val="24"/>
              </w:rPr>
            </w:pPr>
            <w:proofErr w:type="gramStart"/>
            <w:r w:rsidRPr="00F71D2C">
              <w:rPr>
                <w:szCs w:val="24"/>
              </w:rPr>
              <w:t>Организация и проведение школьных, муниципальных и региональных этапов всеросси</w:t>
            </w:r>
            <w:r w:rsidRPr="00F71D2C">
              <w:rPr>
                <w:szCs w:val="24"/>
              </w:rPr>
              <w:t>й</w:t>
            </w:r>
            <w:r w:rsidRPr="00F71D2C">
              <w:rPr>
                <w:szCs w:val="24"/>
              </w:rPr>
              <w:t>ских социально значимых мер</w:t>
            </w:r>
            <w:r w:rsidRPr="00F71D2C">
              <w:rPr>
                <w:szCs w:val="24"/>
              </w:rPr>
              <w:t>о</w:t>
            </w:r>
            <w:r w:rsidRPr="00F71D2C">
              <w:rPr>
                <w:szCs w:val="24"/>
              </w:rPr>
              <w:t>приятий для детей в области х</w:t>
            </w:r>
            <w:r w:rsidRPr="00F71D2C">
              <w:rPr>
                <w:szCs w:val="24"/>
              </w:rPr>
              <w:t>у</w:t>
            </w:r>
            <w:r w:rsidRPr="00F71D2C">
              <w:rPr>
                <w:szCs w:val="24"/>
              </w:rPr>
              <w:t>дожественного творчества и по номинациям «Искусство теа</w:t>
            </w:r>
            <w:r w:rsidRPr="00F71D2C">
              <w:rPr>
                <w:szCs w:val="24"/>
              </w:rPr>
              <w:t>т</w:t>
            </w:r>
            <w:r w:rsidRPr="00F71D2C">
              <w:rPr>
                <w:szCs w:val="24"/>
              </w:rPr>
              <w:t>ра», проводимых Министе</w:t>
            </w:r>
            <w:r w:rsidRPr="00F71D2C">
              <w:rPr>
                <w:szCs w:val="24"/>
              </w:rPr>
              <w:t>р</w:t>
            </w:r>
            <w:r w:rsidRPr="00F71D2C">
              <w:rPr>
                <w:szCs w:val="24"/>
              </w:rPr>
              <w:t>ством просвещения РФ для д</w:t>
            </w:r>
            <w:r w:rsidRPr="00F71D2C">
              <w:rPr>
                <w:szCs w:val="24"/>
              </w:rPr>
              <w:t>е</w:t>
            </w:r>
            <w:r w:rsidRPr="00F71D2C">
              <w:rPr>
                <w:szCs w:val="24"/>
              </w:rPr>
              <w:t>тей, в том числе для социокул</w:t>
            </w:r>
            <w:r w:rsidRPr="00F71D2C">
              <w:rPr>
                <w:szCs w:val="24"/>
              </w:rPr>
              <w:t>ь</w:t>
            </w:r>
            <w:r w:rsidRPr="00F71D2C">
              <w:rPr>
                <w:szCs w:val="24"/>
              </w:rPr>
              <w:t>турной реабилитации детей с ОВЗ и инвалидностью («Бол</w:t>
            </w:r>
            <w:r w:rsidRPr="00F71D2C">
              <w:rPr>
                <w:szCs w:val="24"/>
              </w:rPr>
              <w:t>ь</w:t>
            </w:r>
            <w:r w:rsidRPr="00F71D2C">
              <w:rPr>
                <w:szCs w:val="24"/>
              </w:rPr>
              <w:t>шой фестиваль», фестиваль народной культуры «Наследн</w:t>
            </w:r>
            <w:r w:rsidRPr="00F71D2C">
              <w:rPr>
                <w:szCs w:val="24"/>
              </w:rPr>
              <w:t>и</w:t>
            </w:r>
            <w:r w:rsidRPr="00F71D2C">
              <w:rPr>
                <w:szCs w:val="24"/>
              </w:rPr>
              <w:t>ки традиций», Большая Оли</w:t>
            </w:r>
            <w:r w:rsidRPr="00F71D2C">
              <w:rPr>
                <w:szCs w:val="24"/>
              </w:rPr>
              <w:t>м</w:t>
            </w:r>
            <w:r w:rsidRPr="00F71D2C">
              <w:rPr>
                <w:szCs w:val="24"/>
              </w:rPr>
              <w:t xml:space="preserve">пиада «Искусство - Технологии - Спорт» и др.) в координации с </w:t>
            </w:r>
            <w:r w:rsidRPr="00F71D2C">
              <w:rPr>
                <w:szCs w:val="24"/>
              </w:rPr>
              <w:lastRenderedPageBreak/>
              <w:t>федеральным оператором ФГБУК</w:t>
            </w:r>
            <w:proofErr w:type="gramEnd"/>
            <w:r w:rsidRPr="00F71D2C">
              <w:rPr>
                <w:szCs w:val="24"/>
              </w:rPr>
              <w:t xml:space="preserve"> «ВЦХТ»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71D2C" w:rsidRDefault="00353024" w:rsidP="004E4163">
            <w:pPr>
              <w:jc w:val="center"/>
              <w:rPr>
                <w:szCs w:val="24"/>
              </w:rPr>
            </w:pPr>
            <w:r w:rsidRPr="00F71D2C">
              <w:rPr>
                <w:szCs w:val="24"/>
              </w:rPr>
              <w:lastRenderedPageBreak/>
              <w:t>2022 г,</w:t>
            </w:r>
          </w:p>
          <w:p w:rsidR="00353024" w:rsidRPr="00F71D2C" w:rsidRDefault="00353024" w:rsidP="004E4163">
            <w:pPr>
              <w:jc w:val="center"/>
              <w:rPr>
                <w:szCs w:val="24"/>
              </w:rPr>
            </w:pPr>
            <w:r w:rsidRPr="00F71D2C">
              <w:rPr>
                <w:szCs w:val="24"/>
              </w:rPr>
              <w:t>далее 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71D2C" w:rsidRDefault="00353024" w:rsidP="004E4163">
            <w:pPr>
              <w:jc w:val="both"/>
              <w:rPr>
                <w:szCs w:val="24"/>
              </w:rPr>
            </w:pPr>
            <w:r w:rsidRPr="00F71D2C">
              <w:rPr>
                <w:szCs w:val="24"/>
              </w:rPr>
              <w:t>повышение доступности дополнительного образов</w:t>
            </w:r>
            <w:r w:rsidRPr="00F71D2C">
              <w:rPr>
                <w:szCs w:val="24"/>
              </w:rPr>
              <w:t>а</w:t>
            </w:r>
            <w:r w:rsidRPr="00F71D2C">
              <w:rPr>
                <w:szCs w:val="24"/>
              </w:rPr>
              <w:t>ния и создание равных условий для участия во вс</w:t>
            </w:r>
            <w:r w:rsidRPr="00F71D2C">
              <w:rPr>
                <w:szCs w:val="24"/>
              </w:rPr>
              <w:t>е</w:t>
            </w:r>
            <w:r w:rsidRPr="00F71D2C">
              <w:rPr>
                <w:szCs w:val="24"/>
              </w:rPr>
              <w:t xml:space="preserve">российских мероприятиях 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71D2C" w:rsidRDefault="00353024" w:rsidP="00B9262E">
            <w:pPr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F71D2C">
              <w:rPr>
                <w:szCs w:val="24"/>
              </w:rPr>
              <w:t>тдел образования,</w:t>
            </w:r>
          </w:p>
          <w:p w:rsidR="00353024" w:rsidRPr="00F71D2C" w:rsidRDefault="00353024" w:rsidP="00B9262E">
            <w:pPr>
              <w:rPr>
                <w:szCs w:val="24"/>
              </w:rPr>
            </w:pPr>
            <w:r w:rsidRPr="00F71D2C">
              <w:t>МКУ «МЦТМО»,</w:t>
            </w:r>
          </w:p>
          <w:p w:rsidR="00353024" w:rsidRPr="00F71D2C" w:rsidRDefault="00353024" w:rsidP="00B9262E">
            <w:pPr>
              <w:rPr>
                <w:szCs w:val="24"/>
              </w:rPr>
            </w:pPr>
            <w:r w:rsidRPr="00F71D2C">
              <w:rPr>
                <w:szCs w:val="24"/>
              </w:rPr>
              <w:t>РДШ,</w:t>
            </w:r>
          </w:p>
          <w:p w:rsidR="00353024" w:rsidRPr="00F71D2C" w:rsidRDefault="00353024" w:rsidP="00B9262E">
            <w:pPr>
              <w:rPr>
                <w:szCs w:val="24"/>
              </w:rPr>
            </w:pPr>
            <w:r w:rsidRPr="00F71D2C">
              <w:t>общеобразовательные организ</w:t>
            </w:r>
            <w:r w:rsidRPr="00F71D2C">
              <w:t>а</w:t>
            </w:r>
            <w:r w:rsidRPr="00F71D2C">
              <w:t>ции</w:t>
            </w:r>
          </w:p>
          <w:p w:rsidR="00353024" w:rsidRPr="00F71D2C" w:rsidRDefault="00353024" w:rsidP="00B9262E">
            <w:pPr>
              <w:rPr>
                <w:szCs w:val="24"/>
              </w:rPr>
            </w:pPr>
          </w:p>
          <w:p w:rsidR="00353024" w:rsidRPr="00F71D2C" w:rsidRDefault="00353024" w:rsidP="00B9262E">
            <w:pPr>
              <w:rPr>
                <w:szCs w:val="24"/>
              </w:rPr>
            </w:pPr>
          </w:p>
          <w:p w:rsidR="00353024" w:rsidRPr="00F71D2C" w:rsidRDefault="00353024" w:rsidP="00B9262E">
            <w:pPr>
              <w:rPr>
                <w:szCs w:val="24"/>
              </w:rPr>
            </w:pPr>
          </w:p>
          <w:p w:rsidR="00353024" w:rsidRPr="00F71D2C" w:rsidRDefault="00353024" w:rsidP="00B9262E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24" w:rsidRPr="00F71D2C" w:rsidRDefault="00353024" w:rsidP="00625C38">
            <w:pPr>
              <w:jc w:val="center"/>
            </w:pPr>
          </w:p>
        </w:tc>
      </w:tr>
      <w:tr w:rsidR="00353024" w:rsidRPr="00F71D2C" w:rsidTr="00C817E8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71D2C" w:rsidRDefault="00E53F01" w:rsidP="00625C38">
            <w:pPr>
              <w:jc w:val="center"/>
            </w:pPr>
            <w:r>
              <w:lastRenderedPageBreak/>
              <w:t>13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71D2C" w:rsidRDefault="00353024" w:rsidP="00F71D2C">
            <w:pPr>
              <w:jc w:val="both"/>
              <w:rPr>
                <w:szCs w:val="24"/>
              </w:rPr>
            </w:pPr>
            <w:r w:rsidRPr="00F71D2C">
              <w:rPr>
                <w:szCs w:val="24"/>
              </w:rPr>
              <w:t>Участие в краевом конкурсе-фестивале театральных                             коллективов «Огни ра</w:t>
            </w:r>
            <w:r w:rsidRPr="00F71D2C">
              <w:rPr>
                <w:szCs w:val="24"/>
              </w:rPr>
              <w:t>м</w:t>
            </w:r>
            <w:r w:rsidRPr="00F71D2C">
              <w:rPr>
                <w:szCs w:val="24"/>
              </w:rPr>
              <w:t>пы»/«Театральная весна»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71D2C" w:rsidRDefault="00353024" w:rsidP="004E4163">
            <w:pPr>
              <w:jc w:val="center"/>
              <w:rPr>
                <w:szCs w:val="24"/>
              </w:rPr>
            </w:pPr>
            <w:r w:rsidRPr="00F71D2C">
              <w:rPr>
                <w:szCs w:val="24"/>
              </w:rPr>
              <w:t>2022</w:t>
            </w:r>
            <w:r w:rsidRPr="00F71D2C">
              <w:rPr>
                <w:szCs w:val="24"/>
                <w:lang w:val="en-US"/>
              </w:rPr>
              <w:t xml:space="preserve"> - 2024</w:t>
            </w:r>
            <w:r w:rsidRPr="00F71D2C">
              <w:rPr>
                <w:szCs w:val="24"/>
              </w:rPr>
              <w:t>гг.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71D2C" w:rsidRDefault="00E73A5E" w:rsidP="004E416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353024" w:rsidRPr="00F71D2C">
              <w:rPr>
                <w:szCs w:val="24"/>
              </w:rPr>
              <w:t>риняли участие в краевом конкурсе-фестивале теа</w:t>
            </w:r>
            <w:r w:rsidR="00353024" w:rsidRPr="00F71D2C">
              <w:rPr>
                <w:szCs w:val="24"/>
              </w:rPr>
              <w:t>т</w:t>
            </w:r>
            <w:r w:rsidR="00353024" w:rsidRPr="00F71D2C">
              <w:rPr>
                <w:szCs w:val="24"/>
              </w:rPr>
              <w:t>ральных коллективов «Огни рампы», определены поб</w:t>
            </w:r>
            <w:r w:rsidR="00353024" w:rsidRPr="00F71D2C">
              <w:rPr>
                <w:szCs w:val="24"/>
              </w:rPr>
              <w:t>е</w:t>
            </w:r>
            <w:r w:rsidR="00353024" w:rsidRPr="00F71D2C">
              <w:rPr>
                <w:szCs w:val="24"/>
              </w:rPr>
              <w:t>дители и призеры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71D2C" w:rsidRDefault="00353024" w:rsidP="00B9262E">
            <w:pPr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F71D2C">
              <w:rPr>
                <w:szCs w:val="24"/>
              </w:rPr>
              <w:t>тдел образования,</w:t>
            </w:r>
          </w:p>
          <w:p w:rsidR="00353024" w:rsidRPr="00F71D2C" w:rsidRDefault="00353024" w:rsidP="00B9262E">
            <w:pPr>
              <w:rPr>
                <w:szCs w:val="24"/>
              </w:rPr>
            </w:pPr>
            <w:r w:rsidRPr="00F71D2C">
              <w:t>общеобразовательные организ</w:t>
            </w:r>
            <w:r w:rsidRPr="00F71D2C">
              <w:t>а</w:t>
            </w:r>
            <w:r w:rsidRPr="00F71D2C">
              <w:t>ции</w:t>
            </w:r>
          </w:p>
          <w:p w:rsidR="00353024" w:rsidRPr="00F71D2C" w:rsidRDefault="00353024" w:rsidP="00B9262E">
            <w:pPr>
              <w:rPr>
                <w:szCs w:val="24"/>
              </w:rPr>
            </w:pPr>
          </w:p>
          <w:p w:rsidR="00353024" w:rsidRPr="00F71D2C" w:rsidRDefault="00353024" w:rsidP="00B9262E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24" w:rsidRPr="00F71D2C" w:rsidRDefault="00353024" w:rsidP="004E4163">
            <w:pPr>
              <w:jc w:val="center"/>
            </w:pPr>
          </w:p>
        </w:tc>
      </w:tr>
      <w:tr w:rsidR="00353024" w:rsidRPr="00F71D2C" w:rsidTr="00C817E8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1E1EBD" w:rsidRDefault="00E53F01" w:rsidP="00625C38">
            <w:pPr>
              <w:jc w:val="center"/>
            </w:pPr>
            <w:r>
              <w:t>14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1E1EBD" w:rsidRDefault="00353024" w:rsidP="004E4163">
            <w:pPr>
              <w:jc w:val="both"/>
              <w:rPr>
                <w:szCs w:val="24"/>
              </w:rPr>
            </w:pPr>
            <w:r w:rsidRPr="001E1EBD">
              <w:rPr>
                <w:szCs w:val="24"/>
              </w:rPr>
              <w:t>Участие в краевом семинаре-практикуме, мастер-классе по театральному направлению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1E1EBD" w:rsidRDefault="00353024" w:rsidP="004E4163">
            <w:pPr>
              <w:jc w:val="center"/>
              <w:rPr>
                <w:szCs w:val="24"/>
              </w:rPr>
            </w:pPr>
            <w:r w:rsidRPr="001E1EBD">
              <w:rPr>
                <w:szCs w:val="24"/>
              </w:rPr>
              <w:t>2022 г, 2024 г.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1E1EBD" w:rsidRDefault="00E53F01" w:rsidP="00F71D2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353024" w:rsidRPr="001E1EBD">
              <w:rPr>
                <w:szCs w:val="24"/>
              </w:rPr>
              <w:t>риняли участие в краевом семинаре-практикуме, м</w:t>
            </w:r>
            <w:r w:rsidR="00353024" w:rsidRPr="001E1EBD">
              <w:rPr>
                <w:szCs w:val="24"/>
              </w:rPr>
              <w:t>а</w:t>
            </w:r>
            <w:r w:rsidR="00353024" w:rsidRPr="001E1EBD">
              <w:rPr>
                <w:szCs w:val="24"/>
              </w:rPr>
              <w:t xml:space="preserve">стер-классе по театральному направлению 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1E1EBD" w:rsidRDefault="00353024" w:rsidP="00B9262E">
            <w:pPr>
              <w:rPr>
                <w:szCs w:val="24"/>
              </w:rPr>
            </w:pPr>
            <w:r w:rsidRPr="001E1EBD">
              <w:rPr>
                <w:szCs w:val="24"/>
              </w:rPr>
              <w:t>отдел образования,</w:t>
            </w:r>
          </w:p>
          <w:p w:rsidR="00F26C5C" w:rsidRDefault="00353024" w:rsidP="00B9262E">
            <w:r w:rsidRPr="001E1EBD">
              <w:t xml:space="preserve">МКУ </w:t>
            </w:r>
            <w:r>
              <w:t>«</w:t>
            </w:r>
            <w:r w:rsidRPr="001E1EBD">
              <w:t xml:space="preserve">МЦТМО», </w:t>
            </w:r>
          </w:p>
          <w:p w:rsidR="00353024" w:rsidRPr="001E1EBD" w:rsidRDefault="00353024" w:rsidP="00B9262E">
            <w:pPr>
              <w:rPr>
                <w:szCs w:val="24"/>
              </w:rPr>
            </w:pPr>
            <w:r w:rsidRPr="001E1EBD">
              <w:t>общеобразовательные организ</w:t>
            </w:r>
            <w:r w:rsidRPr="001E1EBD">
              <w:t>а</w:t>
            </w:r>
            <w:r w:rsidRPr="001E1EBD">
              <w:t>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24" w:rsidRPr="00F71D2C" w:rsidRDefault="00353024" w:rsidP="00625C38">
            <w:pPr>
              <w:jc w:val="center"/>
            </w:pPr>
          </w:p>
        </w:tc>
      </w:tr>
      <w:tr w:rsidR="00353024" w:rsidRPr="00AD5330" w:rsidTr="00C817E8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1E1EBD" w:rsidRDefault="00E53F01" w:rsidP="00625C38">
            <w:pPr>
              <w:jc w:val="center"/>
            </w:pPr>
            <w:r>
              <w:t>15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1E1EBD" w:rsidRDefault="00353024" w:rsidP="001E1EBD">
            <w:pPr>
              <w:jc w:val="both"/>
              <w:rPr>
                <w:szCs w:val="24"/>
              </w:rPr>
            </w:pPr>
            <w:r w:rsidRPr="001E1EBD">
              <w:rPr>
                <w:szCs w:val="24"/>
              </w:rPr>
              <w:t>Проведение муниципальных м</w:t>
            </w:r>
            <w:r w:rsidRPr="001E1EBD">
              <w:rPr>
                <w:szCs w:val="24"/>
              </w:rPr>
              <w:t>е</w:t>
            </w:r>
            <w:r w:rsidRPr="001E1EBD">
              <w:rPr>
                <w:szCs w:val="24"/>
              </w:rPr>
              <w:t>роприятий в рамках Всеросси</w:t>
            </w:r>
            <w:r w:rsidRPr="001E1EBD">
              <w:rPr>
                <w:szCs w:val="24"/>
              </w:rPr>
              <w:t>й</w:t>
            </w:r>
            <w:r w:rsidRPr="001E1EBD">
              <w:rPr>
                <w:szCs w:val="24"/>
              </w:rPr>
              <w:t>ского мероприятия «Дни Пу</w:t>
            </w:r>
            <w:r w:rsidRPr="001E1EBD">
              <w:rPr>
                <w:szCs w:val="24"/>
              </w:rPr>
              <w:t>ш</w:t>
            </w:r>
            <w:r w:rsidRPr="001E1EBD">
              <w:rPr>
                <w:szCs w:val="24"/>
              </w:rPr>
              <w:t>кинской поэзии»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1E1EBD" w:rsidRDefault="00353024" w:rsidP="004E4163">
            <w:pPr>
              <w:jc w:val="center"/>
              <w:rPr>
                <w:szCs w:val="24"/>
              </w:rPr>
            </w:pPr>
            <w:r w:rsidRPr="001E1EBD">
              <w:rPr>
                <w:szCs w:val="24"/>
              </w:rPr>
              <w:t>4-6 июня 2022 г.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1E1EBD" w:rsidRDefault="00353024" w:rsidP="001E1EBD">
            <w:pPr>
              <w:jc w:val="both"/>
              <w:rPr>
                <w:szCs w:val="24"/>
              </w:rPr>
            </w:pPr>
            <w:proofErr w:type="gramStart"/>
            <w:r w:rsidRPr="001E1EBD">
              <w:rPr>
                <w:szCs w:val="24"/>
              </w:rPr>
              <w:t>проведены муниципальных мероприятия в рамках Вс</w:t>
            </w:r>
            <w:r w:rsidRPr="001E1EBD">
              <w:rPr>
                <w:szCs w:val="24"/>
              </w:rPr>
              <w:t>е</w:t>
            </w:r>
            <w:r w:rsidRPr="001E1EBD">
              <w:rPr>
                <w:szCs w:val="24"/>
              </w:rPr>
              <w:t xml:space="preserve">российского мероприятия «Дни Пушкинской поэзии» </w:t>
            </w:r>
            <w:proofErr w:type="gramEnd"/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1E1EBD" w:rsidRDefault="00353024" w:rsidP="00B9262E">
            <w:pPr>
              <w:rPr>
                <w:szCs w:val="24"/>
              </w:rPr>
            </w:pPr>
            <w:r w:rsidRPr="001E1EBD">
              <w:rPr>
                <w:szCs w:val="24"/>
              </w:rPr>
              <w:t>отдел образования,</w:t>
            </w:r>
          </w:p>
          <w:p w:rsidR="00353024" w:rsidRPr="001E1EBD" w:rsidRDefault="0001364F" w:rsidP="00B9262E">
            <w:pPr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353024" w:rsidRPr="001E1EBD">
              <w:rPr>
                <w:szCs w:val="24"/>
              </w:rPr>
              <w:t xml:space="preserve">тдел культуры, </w:t>
            </w:r>
          </w:p>
          <w:p w:rsidR="00353024" w:rsidRPr="001E1EBD" w:rsidRDefault="00353024" w:rsidP="00B9262E">
            <w:pPr>
              <w:rPr>
                <w:szCs w:val="24"/>
              </w:rPr>
            </w:pPr>
            <w:r w:rsidRPr="001E1EBD">
              <w:rPr>
                <w:szCs w:val="24"/>
              </w:rPr>
              <w:t>РДШ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24" w:rsidRPr="00AD5330" w:rsidRDefault="00353024" w:rsidP="00625C38">
            <w:pPr>
              <w:jc w:val="center"/>
              <w:rPr>
                <w:i/>
              </w:rPr>
            </w:pPr>
          </w:p>
        </w:tc>
      </w:tr>
      <w:tr w:rsidR="00353024" w:rsidRPr="001E1EBD" w:rsidTr="00C817E8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1E1EBD" w:rsidRDefault="00E53F01" w:rsidP="00625C38">
            <w:pPr>
              <w:jc w:val="center"/>
            </w:pPr>
            <w:r>
              <w:t>16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1E1EBD" w:rsidRDefault="00353024" w:rsidP="004E4163">
            <w:pPr>
              <w:jc w:val="both"/>
              <w:rPr>
                <w:szCs w:val="24"/>
              </w:rPr>
            </w:pPr>
            <w:r w:rsidRPr="001E1EBD">
              <w:rPr>
                <w:szCs w:val="24"/>
              </w:rPr>
              <w:t>Участие в Международном де</w:t>
            </w:r>
            <w:r w:rsidRPr="001E1EBD">
              <w:rPr>
                <w:szCs w:val="24"/>
              </w:rPr>
              <w:t>т</w:t>
            </w:r>
            <w:r w:rsidRPr="001E1EBD">
              <w:rPr>
                <w:szCs w:val="24"/>
              </w:rPr>
              <w:t xml:space="preserve">ском фестивале театральных школ «Подиум </w:t>
            </w:r>
            <w:proofErr w:type="spellStart"/>
            <w:r w:rsidRPr="001E1EBD">
              <w:rPr>
                <w:szCs w:val="24"/>
              </w:rPr>
              <w:t>KIDs</w:t>
            </w:r>
            <w:proofErr w:type="spellEnd"/>
            <w:r w:rsidRPr="001E1EBD">
              <w:rPr>
                <w:szCs w:val="24"/>
              </w:rPr>
              <w:t>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1E1EBD" w:rsidRDefault="00353024" w:rsidP="004E4163">
            <w:pPr>
              <w:jc w:val="center"/>
              <w:rPr>
                <w:szCs w:val="24"/>
              </w:rPr>
            </w:pPr>
            <w:r w:rsidRPr="001E1EBD">
              <w:rPr>
                <w:szCs w:val="24"/>
              </w:rPr>
              <w:t>ноябрь 2022 г.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1E1EBD" w:rsidRDefault="00353024" w:rsidP="004E4163">
            <w:pPr>
              <w:jc w:val="both"/>
              <w:rPr>
                <w:szCs w:val="24"/>
              </w:rPr>
            </w:pPr>
            <w:r w:rsidRPr="001E1EBD">
              <w:rPr>
                <w:szCs w:val="24"/>
              </w:rPr>
              <w:t>приняли участие в Межд</w:t>
            </w:r>
            <w:r w:rsidRPr="001E1EBD">
              <w:rPr>
                <w:szCs w:val="24"/>
              </w:rPr>
              <w:t>у</w:t>
            </w:r>
            <w:r w:rsidRPr="001E1EBD">
              <w:rPr>
                <w:szCs w:val="24"/>
              </w:rPr>
              <w:t>народном детском фестив</w:t>
            </w:r>
            <w:r w:rsidRPr="001E1EBD">
              <w:rPr>
                <w:szCs w:val="24"/>
              </w:rPr>
              <w:t>а</w:t>
            </w:r>
            <w:r w:rsidRPr="001E1EBD">
              <w:rPr>
                <w:szCs w:val="24"/>
              </w:rPr>
              <w:t>ле театральных школ «П</w:t>
            </w:r>
            <w:r w:rsidRPr="001E1EBD">
              <w:rPr>
                <w:szCs w:val="24"/>
              </w:rPr>
              <w:t>о</w:t>
            </w:r>
            <w:r w:rsidRPr="001E1EBD">
              <w:rPr>
                <w:szCs w:val="24"/>
              </w:rPr>
              <w:t xml:space="preserve">диум </w:t>
            </w:r>
            <w:proofErr w:type="spellStart"/>
            <w:r w:rsidRPr="001E1EBD">
              <w:rPr>
                <w:szCs w:val="24"/>
              </w:rPr>
              <w:t>KIDs</w:t>
            </w:r>
            <w:proofErr w:type="spellEnd"/>
            <w:r w:rsidRPr="001E1EBD">
              <w:rPr>
                <w:szCs w:val="24"/>
              </w:rPr>
              <w:t>»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1E1EBD" w:rsidRDefault="00353024" w:rsidP="00B9262E">
            <w:pPr>
              <w:rPr>
                <w:szCs w:val="24"/>
              </w:rPr>
            </w:pPr>
            <w:r w:rsidRPr="001E1EBD">
              <w:rPr>
                <w:szCs w:val="24"/>
              </w:rPr>
              <w:t>отдел  образования,</w:t>
            </w:r>
          </w:p>
          <w:p w:rsidR="00353024" w:rsidRDefault="00353024" w:rsidP="00B9262E">
            <w:pPr>
              <w:rPr>
                <w:szCs w:val="24"/>
              </w:rPr>
            </w:pPr>
            <w:r w:rsidRPr="001E1EBD">
              <w:rPr>
                <w:szCs w:val="24"/>
              </w:rPr>
              <w:t>РДШ</w:t>
            </w:r>
            <w:r>
              <w:rPr>
                <w:szCs w:val="24"/>
              </w:rPr>
              <w:t>,</w:t>
            </w:r>
          </w:p>
          <w:p w:rsidR="00353024" w:rsidRPr="001E1EBD" w:rsidRDefault="00353024" w:rsidP="00B9262E">
            <w:pPr>
              <w:rPr>
                <w:szCs w:val="24"/>
              </w:rPr>
            </w:pPr>
            <w:r w:rsidRPr="001E1EBD">
              <w:t>общеобразовательные организ</w:t>
            </w:r>
            <w:r w:rsidRPr="001E1EBD">
              <w:t>а</w:t>
            </w:r>
            <w:r w:rsidRPr="001E1EBD">
              <w:t>ции</w:t>
            </w:r>
          </w:p>
          <w:p w:rsidR="00353024" w:rsidRPr="001E1EBD" w:rsidRDefault="00353024" w:rsidP="00B9262E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24" w:rsidRPr="001E1EBD" w:rsidRDefault="00353024" w:rsidP="00625C38">
            <w:pPr>
              <w:jc w:val="center"/>
            </w:pPr>
          </w:p>
        </w:tc>
      </w:tr>
      <w:tr w:rsidR="00353024" w:rsidRPr="00AD5330" w:rsidTr="00C817E8">
        <w:tc>
          <w:tcPr>
            <w:tcW w:w="12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26C5C" w:rsidRDefault="00353024" w:rsidP="001A0739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Cs w:val="24"/>
              </w:rPr>
            </w:pPr>
            <w:r w:rsidRPr="00F26C5C">
              <w:rPr>
                <w:b/>
                <w:szCs w:val="24"/>
              </w:rPr>
              <w:t>Развитие кадрового потенциала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24" w:rsidRPr="00AD5330" w:rsidRDefault="00353024" w:rsidP="00625C38">
            <w:pPr>
              <w:ind w:left="360"/>
              <w:rPr>
                <w:b/>
                <w:i/>
              </w:rPr>
            </w:pPr>
          </w:p>
        </w:tc>
      </w:tr>
      <w:tr w:rsidR="00353024" w:rsidRPr="00AD5330" w:rsidTr="00C817E8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1E1EBD" w:rsidRDefault="00E53F01" w:rsidP="00625C38">
            <w:pPr>
              <w:jc w:val="center"/>
            </w:pPr>
            <w:r>
              <w:t>17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1E1EBD" w:rsidRDefault="00353024" w:rsidP="00055A87">
            <w:pPr>
              <w:jc w:val="both"/>
              <w:rPr>
                <w:szCs w:val="24"/>
              </w:rPr>
            </w:pPr>
            <w:r w:rsidRPr="001E1EBD">
              <w:rPr>
                <w:szCs w:val="24"/>
              </w:rPr>
              <w:t>Реализация программ дополн</w:t>
            </w:r>
            <w:r w:rsidRPr="001E1EBD">
              <w:rPr>
                <w:szCs w:val="24"/>
              </w:rPr>
              <w:t>и</w:t>
            </w:r>
            <w:r w:rsidRPr="001E1EBD">
              <w:rPr>
                <w:szCs w:val="24"/>
              </w:rPr>
              <w:t>тельного профессионального образования для педагогов д</w:t>
            </w:r>
            <w:r w:rsidRPr="001E1EBD">
              <w:rPr>
                <w:szCs w:val="24"/>
              </w:rPr>
              <w:t>о</w:t>
            </w:r>
            <w:r w:rsidRPr="001E1EBD">
              <w:rPr>
                <w:szCs w:val="24"/>
              </w:rPr>
              <w:t>полнительного образования по направлению «Искусство теа</w:t>
            </w:r>
            <w:r w:rsidRPr="001E1EBD">
              <w:rPr>
                <w:szCs w:val="24"/>
              </w:rPr>
              <w:t>т</w:t>
            </w:r>
            <w:r w:rsidRPr="001E1EBD">
              <w:rPr>
                <w:szCs w:val="24"/>
              </w:rPr>
              <w:t>ра», разработанных институтом имени Бориса Щукина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1E1EBD" w:rsidRDefault="00353024" w:rsidP="00055A87">
            <w:pPr>
              <w:jc w:val="center"/>
              <w:rPr>
                <w:szCs w:val="24"/>
              </w:rPr>
            </w:pPr>
            <w:r w:rsidRPr="001E1EBD">
              <w:rPr>
                <w:szCs w:val="24"/>
              </w:rPr>
              <w:t>2022 г.</w:t>
            </w:r>
          </w:p>
          <w:p w:rsidR="00353024" w:rsidRPr="001E1EBD" w:rsidRDefault="00353024" w:rsidP="00055A87">
            <w:pPr>
              <w:jc w:val="center"/>
              <w:rPr>
                <w:szCs w:val="24"/>
              </w:rPr>
            </w:pPr>
            <w:r w:rsidRPr="001E1EBD">
              <w:rPr>
                <w:szCs w:val="24"/>
              </w:rPr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1E1EBD" w:rsidRDefault="00353024" w:rsidP="00055A87">
            <w:pPr>
              <w:jc w:val="both"/>
              <w:rPr>
                <w:szCs w:val="24"/>
              </w:rPr>
            </w:pPr>
            <w:r w:rsidRPr="001E1EBD">
              <w:rPr>
                <w:szCs w:val="24"/>
              </w:rPr>
              <w:t>использование в работе п</w:t>
            </w:r>
            <w:r w:rsidRPr="001E1EBD">
              <w:rPr>
                <w:szCs w:val="24"/>
              </w:rPr>
              <w:t>е</w:t>
            </w:r>
            <w:r w:rsidRPr="001E1EBD">
              <w:rPr>
                <w:szCs w:val="24"/>
              </w:rPr>
              <w:t>дагогов программ дополн</w:t>
            </w:r>
            <w:r w:rsidRPr="001E1EBD">
              <w:rPr>
                <w:szCs w:val="24"/>
              </w:rPr>
              <w:t>и</w:t>
            </w:r>
            <w:r w:rsidRPr="001E1EBD">
              <w:rPr>
                <w:szCs w:val="24"/>
              </w:rPr>
              <w:t>тельного профессиональн</w:t>
            </w:r>
            <w:r w:rsidRPr="001E1EBD">
              <w:rPr>
                <w:szCs w:val="24"/>
              </w:rPr>
              <w:t>о</w:t>
            </w:r>
            <w:r w:rsidRPr="001E1EBD">
              <w:rPr>
                <w:szCs w:val="24"/>
              </w:rPr>
              <w:t>го образования по напра</w:t>
            </w:r>
            <w:r w:rsidRPr="001E1EBD">
              <w:rPr>
                <w:szCs w:val="24"/>
              </w:rPr>
              <w:t>в</w:t>
            </w:r>
            <w:r w:rsidRPr="001E1EBD">
              <w:rPr>
                <w:szCs w:val="24"/>
              </w:rPr>
              <w:t>лению «Искусство театра»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1E1EBD" w:rsidRDefault="00353024" w:rsidP="00B9262E">
            <w:pPr>
              <w:rPr>
                <w:szCs w:val="24"/>
              </w:rPr>
            </w:pPr>
            <w:r w:rsidRPr="001E1EBD">
              <w:t>МКУ «МЦТМО»,</w:t>
            </w:r>
          </w:p>
          <w:p w:rsidR="00353024" w:rsidRPr="001E1EBD" w:rsidRDefault="00353024" w:rsidP="00B9262E">
            <w:pPr>
              <w:rPr>
                <w:szCs w:val="24"/>
              </w:rPr>
            </w:pPr>
            <w:r w:rsidRPr="001E1EBD">
              <w:t>общеобразовательные организ</w:t>
            </w:r>
            <w:r w:rsidRPr="001E1EBD">
              <w:t>а</w:t>
            </w:r>
            <w:r w:rsidRPr="001E1EBD">
              <w:t>ции</w:t>
            </w:r>
            <w:r>
              <w:t>,</w:t>
            </w:r>
          </w:p>
          <w:p w:rsidR="00353024" w:rsidRPr="001E1EBD" w:rsidRDefault="00353024" w:rsidP="00B9262E">
            <w:pPr>
              <w:rPr>
                <w:szCs w:val="24"/>
              </w:rPr>
            </w:pPr>
            <w:r w:rsidRPr="001E1EBD">
              <w:rPr>
                <w:szCs w:val="24"/>
              </w:rPr>
              <w:t>РДШ</w:t>
            </w:r>
          </w:p>
          <w:p w:rsidR="00353024" w:rsidRPr="001E1EBD" w:rsidRDefault="00353024" w:rsidP="00B9262E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24" w:rsidRPr="00AD5330" w:rsidRDefault="00353024" w:rsidP="00625C38">
            <w:pPr>
              <w:jc w:val="center"/>
              <w:rPr>
                <w:i/>
              </w:rPr>
            </w:pPr>
          </w:p>
        </w:tc>
      </w:tr>
      <w:tr w:rsidR="00353024" w:rsidRPr="00AD5330" w:rsidTr="00C817E8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1E1EBD" w:rsidRDefault="00E53F01" w:rsidP="00625C38">
            <w:pPr>
              <w:jc w:val="center"/>
            </w:pPr>
            <w:r>
              <w:t>18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1E1EBD" w:rsidRDefault="00353024" w:rsidP="004E4163">
            <w:pPr>
              <w:jc w:val="both"/>
              <w:rPr>
                <w:szCs w:val="24"/>
              </w:rPr>
            </w:pPr>
            <w:r w:rsidRPr="001E1EBD">
              <w:rPr>
                <w:szCs w:val="24"/>
              </w:rPr>
              <w:t>Обучение педагогов дополн</w:t>
            </w:r>
            <w:r w:rsidRPr="001E1EBD">
              <w:rPr>
                <w:szCs w:val="24"/>
              </w:rPr>
              <w:t>и</w:t>
            </w:r>
            <w:r w:rsidRPr="001E1EBD">
              <w:rPr>
                <w:szCs w:val="24"/>
              </w:rPr>
              <w:t>тельного образования на курсах повышения квалификации по театральному направлению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1E1EBD" w:rsidRDefault="00353024" w:rsidP="00625C38">
            <w:pPr>
              <w:jc w:val="center"/>
              <w:rPr>
                <w:szCs w:val="24"/>
              </w:rPr>
            </w:pPr>
            <w:r w:rsidRPr="001E1EBD">
              <w:rPr>
                <w:szCs w:val="24"/>
              </w:rPr>
              <w:t xml:space="preserve">2022 – 2024 </w:t>
            </w:r>
            <w:proofErr w:type="spellStart"/>
            <w:proofErr w:type="gramStart"/>
            <w:r w:rsidRPr="001E1EBD">
              <w:rPr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1E1EBD" w:rsidRDefault="00353024" w:rsidP="00625C38">
            <w:pPr>
              <w:jc w:val="both"/>
              <w:rPr>
                <w:szCs w:val="24"/>
              </w:rPr>
            </w:pPr>
            <w:r w:rsidRPr="001E1EBD">
              <w:rPr>
                <w:szCs w:val="24"/>
              </w:rPr>
              <w:t>обучение прошли педагоги края по театральному направлению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1E1EBD" w:rsidRDefault="00353024" w:rsidP="00B9262E">
            <w:r w:rsidRPr="001E1EBD">
              <w:t>МКУ «МЦТМО»,</w:t>
            </w:r>
          </w:p>
          <w:p w:rsidR="00353024" w:rsidRPr="001E1EBD" w:rsidRDefault="00353024" w:rsidP="00B9262E">
            <w:r w:rsidRPr="001E1EBD">
              <w:t>общеобразовательные организ</w:t>
            </w:r>
            <w:r w:rsidRPr="001E1EBD">
              <w:t>а</w:t>
            </w:r>
            <w:r>
              <w:t>ции</w:t>
            </w:r>
            <w:r w:rsidRPr="001E1EBD">
              <w:t xml:space="preserve"> </w:t>
            </w:r>
          </w:p>
          <w:p w:rsidR="00353024" w:rsidRPr="001E1EBD" w:rsidRDefault="00353024" w:rsidP="00B9262E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24" w:rsidRPr="001E1EBD" w:rsidRDefault="00353024" w:rsidP="00625C38">
            <w:pPr>
              <w:jc w:val="center"/>
            </w:pPr>
          </w:p>
        </w:tc>
      </w:tr>
      <w:tr w:rsidR="00353024" w:rsidRPr="00AD5330" w:rsidTr="00C817E8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C5364E" w:rsidRDefault="00E53F01" w:rsidP="00625C38">
            <w:r>
              <w:t>19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C5364E" w:rsidRDefault="00353024" w:rsidP="004E4163">
            <w:pPr>
              <w:jc w:val="both"/>
              <w:rPr>
                <w:szCs w:val="24"/>
              </w:rPr>
            </w:pPr>
            <w:r w:rsidRPr="00C5364E">
              <w:rPr>
                <w:szCs w:val="24"/>
              </w:rPr>
              <w:t>Создание Банка данных лучших методических материалов Тр</w:t>
            </w:r>
            <w:r w:rsidRPr="00C5364E">
              <w:rPr>
                <w:szCs w:val="24"/>
              </w:rPr>
              <w:t>у</w:t>
            </w:r>
            <w:r w:rsidRPr="00C5364E">
              <w:rPr>
                <w:szCs w:val="24"/>
              </w:rPr>
              <w:t>новского муниципального окр</w:t>
            </w:r>
            <w:r w:rsidRPr="00C5364E">
              <w:rPr>
                <w:szCs w:val="24"/>
              </w:rPr>
              <w:t>у</w:t>
            </w:r>
            <w:r w:rsidRPr="00C5364E">
              <w:rPr>
                <w:szCs w:val="24"/>
              </w:rPr>
              <w:lastRenderedPageBreak/>
              <w:t>га Ставропольского края по т</w:t>
            </w:r>
            <w:r w:rsidRPr="00C5364E">
              <w:rPr>
                <w:szCs w:val="24"/>
              </w:rPr>
              <w:t>е</w:t>
            </w:r>
            <w:r w:rsidRPr="00C5364E">
              <w:rPr>
                <w:szCs w:val="24"/>
              </w:rPr>
              <w:t>атральному направлению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C5364E" w:rsidRDefault="00353024" w:rsidP="00625C38">
            <w:pPr>
              <w:jc w:val="center"/>
              <w:rPr>
                <w:szCs w:val="24"/>
              </w:rPr>
            </w:pPr>
            <w:r w:rsidRPr="00C5364E">
              <w:rPr>
                <w:szCs w:val="24"/>
              </w:rPr>
              <w:lastRenderedPageBreak/>
              <w:t>2022-2024 гг.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C5364E" w:rsidRDefault="00353024" w:rsidP="001E1EBD">
            <w:pPr>
              <w:jc w:val="both"/>
              <w:rPr>
                <w:szCs w:val="24"/>
              </w:rPr>
            </w:pPr>
            <w:r w:rsidRPr="00C5364E">
              <w:rPr>
                <w:szCs w:val="24"/>
              </w:rPr>
              <w:t>создан Банк данных на са</w:t>
            </w:r>
            <w:r w:rsidRPr="00C5364E">
              <w:rPr>
                <w:szCs w:val="24"/>
              </w:rPr>
              <w:t>й</w:t>
            </w:r>
            <w:r w:rsidRPr="00C5364E">
              <w:rPr>
                <w:szCs w:val="24"/>
              </w:rPr>
              <w:t>те отдела образования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C5364E" w:rsidRDefault="00353024" w:rsidP="00B9262E">
            <w:pPr>
              <w:rPr>
                <w:szCs w:val="24"/>
              </w:rPr>
            </w:pPr>
            <w:r w:rsidRPr="00C5364E">
              <w:rPr>
                <w:szCs w:val="24"/>
              </w:rPr>
              <w:t>отдел образования</w:t>
            </w:r>
          </w:p>
          <w:p w:rsidR="00353024" w:rsidRDefault="00353024" w:rsidP="00B9262E">
            <w:r w:rsidRPr="00C5364E">
              <w:t>МКУ «МЦТМО»</w:t>
            </w:r>
            <w:r>
              <w:t xml:space="preserve">, </w:t>
            </w:r>
          </w:p>
          <w:p w:rsidR="00353024" w:rsidRPr="00C5364E" w:rsidRDefault="00353024" w:rsidP="00B9262E">
            <w:pPr>
              <w:rPr>
                <w:szCs w:val="24"/>
              </w:rPr>
            </w:pPr>
            <w:r>
              <w:t>общеобразовательные организ</w:t>
            </w:r>
            <w:r>
              <w:t>а</w:t>
            </w:r>
            <w:r>
              <w:lastRenderedPageBreak/>
              <w:t>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24" w:rsidRPr="00AD5330" w:rsidRDefault="00353024" w:rsidP="00625C38">
            <w:pPr>
              <w:jc w:val="center"/>
              <w:rPr>
                <w:i/>
              </w:rPr>
            </w:pPr>
          </w:p>
        </w:tc>
      </w:tr>
      <w:tr w:rsidR="00353024" w:rsidRPr="00AD5330" w:rsidTr="00C817E8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34631B" w:rsidRDefault="00E53F01" w:rsidP="00103C8C">
            <w:r>
              <w:lastRenderedPageBreak/>
              <w:t>20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34631B" w:rsidRDefault="00353024" w:rsidP="00103C8C">
            <w:pPr>
              <w:jc w:val="both"/>
              <w:rPr>
                <w:szCs w:val="24"/>
              </w:rPr>
            </w:pPr>
            <w:r w:rsidRPr="0034631B">
              <w:rPr>
                <w:szCs w:val="24"/>
              </w:rPr>
              <w:t>Участие в краевых конкурсах профессионального мастерства с включением в них номинаций театральной направленности («Сердце отдаю детям», конкурс образовательных программ, конкурс по присвоению звания «Образцовый детский колле</w:t>
            </w:r>
            <w:r w:rsidRPr="0034631B">
              <w:rPr>
                <w:szCs w:val="24"/>
              </w:rPr>
              <w:t>к</w:t>
            </w:r>
            <w:r w:rsidRPr="0034631B">
              <w:rPr>
                <w:szCs w:val="24"/>
              </w:rPr>
              <w:t>тив» Ставропольского края,  «Огни рампы», «Театральная весна», «Школьная классика» и др.)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34631B" w:rsidRDefault="00353024" w:rsidP="00103C8C">
            <w:pPr>
              <w:jc w:val="center"/>
              <w:rPr>
                <w:szCs w:val="24"/>
              </w:rPr>
            </w:pPr>
            <w:r w:rsidRPr="0034631B">
              <w:rPr>
                <w:szCs w:val="24"/>
              </w:rPr>
              <w:t>2022-2024 гг.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34631B" w:rsidRDefault="00353024" w:rsidP="00103C8C">
            <w:pPr>
              <w:jc w:val="both"/>
              <w:rPr>
                <w:szCs w:val="24"/>
              </w:rPr>
            </w:pPr>
            <w:r w:rsidRPr="0034631B">
              <w:rPr>
                <w:szCs w:val="24"/>
              </w:rPr>
              <w:t>включение номинаций по театральному направлению в конкурсы профессионал</w:t>
            </w:r>
            <w:r w:rsidRPr="0034631B">
              <w:rPr>
                <w:szCs w:val="24"/>
              </w:rPr>
              <w:t>ь</w:t>
            </w:r>
            <w:r w:rsidRPr="0034631B">
              <w:rPr>
                <w:szCs w:val="24"/>
              </w:rPr>
              <w:t>ного мастерства педагогов, проводимых министерством образования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34631B" w:rsidRDefault="00353024" w:rsidP="00103C8C">
            <w:pPr>
              <w:rPr>
                <w:szCs w:val="24"/>
              </w:rPr>
            </w:pPr>
            <w:r w:rsidRPr="0034631B">
              <w:rPr>
                <w:szCs w:val="24"/>
              </w:rPr>
              <w:t>Отдел образования,</w:t>
            </w:r>
          </w:p>
          <w:p w:rsidR="00353024" w:rsidRPr="0034631B" w:rsidRDefault="00353024" w:rsidP="00103C8C">
            <w:pPr>
              <w:rPr>
                <w:szCs w:val="24"/>
              </w:rPr>
            </w:pPr>
            <w:r w:rsidRPr="0034631B">
              <w:rPr>
                <w:szCs w:val="24"/>
              </w:rPr>
              <w:t xml:space="preserve">МКУ «МЦТМО» </w:t>
            </w:r>
          </w:p>
          <w:p w:rsidR="00353024" w:rsidRPr="0034631B" w:rsidRDefault="00353024" w:rsidP="00103C8C">
            <w:pPr>
              <w:rPr>
                <w:szCs w:val="24"/>
              </w:rPr>
            </w:pPr>
            <w:r w:rsidRPr="0034631B">
              <w:rPr>
                <w:szCs w:val="24"/>
              </w:rPr>
              <w:t>РДШ, общеобразовательные о</w:t>
            </w:r>
            <w:r w:rsidRPr="0034631B">
              <w:rPr>
                <w:szCs w:val="24"/>
              </w:rPr>
              <w:t>р</w:t>
            </w:r>
            <w:r w:rsidRPr="0034631B">
              <w:rPr>
                <w:szCs w:val="24"/>
              </w:rPr>
              <w:t>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24" w:rsidRPr="00AD5330" w:rsidRDefault="00353024" w:rsidP="00625C38">
            <w:pPr>
              <w:jc w:val="center"/>
              <w:rPr>
                <w:i/>
              </w:rPr>
            </w:pPr>
          </w:p>
        </w:tc>
      </w:tr>
      <w:tr w:rsidR="00353024" w:rsidRPr="00AD5330" w:rsidTr="00C817E8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34631B" w:rsidRDefault="00E53F01" w:rsidP="00103C8C">
            <w:r>
              <w:t>21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34631B" w:rsidRDefault="00353024" w:rsidP="00103C8C">
            <w:pPr>
              <w:jc w:val="both"/>
              <w:rPr>
                <w:szCs w:val="24"/>
              </w:rPr>
            </w:pPr>
            <w:r w:rsidRPr="0034631B">
              <w:rPr>
                <w:szCs w:val="24"/>
              </w:rPr>
              <w:t>Информационно-методическая поддержка педагогов дополн</w:t>
            </w:r>
            <w:r w:rsidRPr="0034631B">
              <w:rPr>
                <w:szCs w:val="24"/>
              </w:rPr>
              <w:t>и</w:t>
            </w:r>
            <w:r w:rsidRPr="0034631B">
              <w:rPr>
                <w:szCs w:val="24"/>
              </w:rPr>
              <w:t>тельного образования, реализ</w:t>
            </w:r>
            <w:r w:rsidRPr="0034631B">
              <w:rPr>
                <w:szCs w:val="24"/>
              </w:rPr>
              <w:t>у</w:t>
            </w:r>
            <w:r w:rsidRPr="0034631B">
              <w:rPr>
                <w:szCs w:val="24"/>
              </w:rPr>
              <w:t>ющих программы школьных т</w:t>
            </w:r>
            <w:r w:rsidRPr="0034631B">
              <w:rPr>
                <w:szCs w:val="24"/>
              </w:rPr>
              <w:t>е</w:t>
            </w:r>
            <w:r w:rsidRPr="0034631B">
              <w:rPr>
                <w:szCs w:val="24"/>
              </w:rPr>
              <w:t>атров, по мотивации и сопр</w:t>
            </w:r>
            <w:r w:rsidRPr="0034631B">
              <w:rPr>
                <w:szCs w:val="24"/>
              </w:rPr>
              <w:t>о</w:t>
            </w:r>
            <w:r w:rsidRPr="0034631B">
              <w:rPr>
                <w:szCs w:val="24"/>
              </w:rPr>
              <w:t>вождения участия во всеросси</w:t>
            </w:r>
            <w:r w:rsidRPr="0034631B">
              <w:rPr>
                <w:szCs w:val="24"/>
              </w:rPr>
              <w:t>й</w:t>
            </w:r>
            <w:r w:rsidRPr="0034631B">
              <w:rPr>
                <w:szCs w:val="24"/>
              </w:rPr>
              <w:t>ских конкурсах профессионал</w:t>
            </w:r>
            <w:r w:rsidRPr="0034631B">
              <w:rPr>
                <w:szCs w:val="24"/>
              </w:rPr>
              <w:t>ь</w:t>
            </w:r>
            <w:r w:rsidRPr="0034631B">
              <w:rPr>
                <w:szCs w:val="24"/>
              </w:rPr>
              <w:t>ного мастерства работников сферы дополнительного образ</w:t>
            </w:r>
            <w:r w:rsidRPr="0034631B">
              <w:rPr>
                <w:szCs w:val="24"/>
              </w:rPr>
              <w:t>о</w:t>
            </w:r>
            <w:r w:rsidRPr="0034631B">
              <w:rPr>
                <w:szCs w:val="24"/>
              </w:rPr>
              <w:t>вания детей, проводимых Мин</w:t>
            </w:r>
            <w:r w:rsidRPr="0034631B">
              <w:rPr>
                <w:szCs w:val="24"/>
              </w:rPr>
              <w:t>и</w:t>
            </w:r>
            <w:r w:rsidRPr="0034631B">
              <w:rPr>
                <w:szCs w:val="24"/>
              </w:rPr>
              <w:t>стерством просвещения РФ в координации с официальным оператором ФГБУК «ВЦХТ» («Сердце отдаю детям», «Пан</w:t>
            </w:r>
            <w:r w:rsidRPr="0034631B">
              <w:rPr>
                <w:szCs w:val="24"/>
              </w:rPr>
              <w:t>о</w:t>
            </w:r>
            <w:r w:rsidRPr="0034631B">
              <w:rPr>
                <w:szCs w:val="24"/>
              </w:rPr>
              <w:t>рама методических кейсов ДОД», «Конкурс лучших обр</w:t>
            </w:r>
            <w:r w:rsidRPr="0034631B">
              <w:rPr>
                <w:szCs w:val="24"/>
              </w:rPr>
              <w:t>а</w:t>
            </w:r>
            <w:r w:rsidRPr="0034631B">
              <w:rPr>
                <w:szCs w:val="24"/>
              </w:rPr>
              <w:t>зовательных  практик»)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34631B" w:rsidRDefault="00353024" w:rsidP="00103C8C">
            <w:pPr>
              <w:spacing w:line="276" w:lineRule="auto"/>
              <w:jc w:val="center"/>
              <w:rPr>
                <w:szCs w:val="24"/>
              </w:rPr>
            </w:pPr>
            <w:r w:rsidRPr="0034631B">
              <w:rPr>
                <w:szCs w:val="24"/>
              </w:rPr>
              <w:t>2022 г,</w:t>
            </w:r>
          </w:p>
          <w:p w:rsidR="00353024" w:rsidRPr="0034631B" w:rsidRDefault="00353024" w:rsidP="00103C8C">
            <w:pPr>
              <w:spacing w:line="276" w:lineRule="auto"/>
              <w:jc w:val="center"/>
              <w:rPr>
                <w:szCs w:val="24"/>
              </w:rPr>
            </w:pPr>
            <w:r w:rsidRPr="0034631B">
              <w:rPr>
                <w:szCs w:val="24"/>
              </w:rPr>
              <w:t>далее 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34631B" w:rsidRDefault="00353024" w:rsidP="00103C8C">
            <w:pPr>
              <w:jc w:val="both"/>
              <w:rPr>
                <w:szCs w:val="24"/>
              </w:rPr>
            </w:pPr>
            <w:r w:rsidRPr="0034631B">
              <w:rPr>
                <w:szCs w:val="24"/>
              </w:rPr>
              <w:t>создана система мотивации и непрерывного професси</w:t>
            </w:r>
            <w:r w:rsidRPr="0034631B">
              <w:rPr>
                <w:szCs w:val="24"/>
              </w:rPr>
              <w:t>о</w:t>
            </w:r>
            <w:r w:rsidRPr="0034631B">
              <w:rPr>
                <w:szCs w:val="24"/>
              </w:rPr>
              <w:t>нального развития педаг</w:t>
            </w:r>
            <w:r w:rsidRPr="0034631B">
              <w:rPr>
                <w:szCs w:val="24"/>
              </w:rPr>
              <w:t>о</w:t>
            </w:r>
            <w:r w:rsidRPr="0034631B">
              <w:rPr>
                <w:szCs w:val="24"/>
              </w:rPr>
              <w:t>гов дополнительного обр</w:t>
            </w:r>
            <w:r w:rsidRPr="0034631B">
              <w:rPr>
                <w:szCs w:val="24"/>
              </w:rPr>
              <w:t>а</w:t>
            </w:r>
            <w:r w:rsidRPr="0034631B">
              <w:rPr>
                <w:szCs w:val="24"/>
              </w:rPr>
              <w:t>зования, обеспечена тран</w:t>
            </w:r>
            <w:r w:rsidRPr="0034631B">
              <w:rPr>
                <w:szCs w:val="24"/>
              </w:rPr>
              <w:t>с</w:t>
            </w:r>
            <w:r w:rsidRPr="0034631B">
              <w:rPr>
                <w:szCs w:val="24"/>
              </w:rPr>
              <w:t>ляция лучших практик и п</w:t>
            </w:r>
            <w:r w:rsidRPr="0034631B">
              <w:rPr>
                <w:szCs w:val="24"/>
              </w:rPr>
              <w:t>е</w:t>
            </w:r>
            <w:r w:rsidRPr="0034631B">
              <w:rPr>
                <w:szCs w:val="24"/>
              </w:rPr>
              <w:t>дагогического опыта на р</w:t>
            </w:r>
            <w:r w:rsidRPr="0034631B">
              <w:rPr>
                <w:szCs w:val="24"/>
              </w:rPr>
              <w:t>е</w:t>
            </w:r>
            <w:r w:rsidRPr="0034631B">
              <w:rPr>
                <w:szCs w:val="24"/>
              </w:rPr>
              <w:t>гиональном и всеросси</w:t>
            </w:r>
            <w:r w:rsidRPr="0034631B">
              <w:rPr>
                <w:szCs w:val="24"/>
              </w:rPr>
              <w:t>й</w:t>
            </w:r>
            <w:r w:rsidRPr="0034631B">
              <w:rPr>
                <w:szCs w:val="24"/>
              </w:rPr>
              <w:t xml:space="preserve">ском уровне   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34631B" w:rsidRDefault="00353024" w:rsidP="00103C8C">
            <w:pPr>
              <w:rPr>
                <w:szCs w:val="24"/>
              </w:rPr>
            </w:pPr>
            <w:r w:rsidRPr="0034631B">
              <w:rPr>
                <w:szCs w:val="24"/>
              </w:rPr>
              <w:t>Отдел образования,</w:t>
            </w:r>
          </w:p>
          <w:p w:rsidR="00353024" w:rsidRPr="0034631B" w:rsidRDefault="00353024" w:rsidP="00103C8C">
            <w:pPr>
              <w:rPr>
                <w:szCs w:val="24"/>
              </w:rPr>
            </w:pPr>
            <w:r w:rsidRPr="0034631B">
              <w:rPr>
                <w:szCs w:val="24"/>
              </w:rPr>
              <w:t>МКУ «МЦТМО»</w:t>
            </w:r>
            <w:r>
              <w:rPr>
                <w:szCs w:val="24"/>
              </w:rPr>
              <w:t>,</w:t>
            </w:r>
            <w:r w:rsidRPr="0034631B">
              <w:rPr>
                <w:szCs w:val="24"/>
              </w:rPr>
              <w:t xml:space="preserve"> </w:t>
            </w:r>
          </w:p>
          <w:p w:rsidR="00353024" w:rsidRPr="0034631B" w:rsidRDefault="00353024" w:rsidP="00103C8C">
            <w:pPr>
              <w:rPr>
                <w:szCs w:val="24"/>
              </w:rPr>
            </w:pPr>
            <w:r>
              <w:rPr>
                <w:szCs w:val="24"/>
              </w:rPr>
              <w:t>РДШ,</w:t>
            </w:r>
          </w:p>
          <w:p w:rsidR="00353024" w:rsidRPr="0034631B" w:rsidRDefault="00353024" w:rsidP="00103C8C">
            <w:pPr>
              <w:rPr>
                <w:szCs w:val="24"/>
              </w:rPr>
            </w:pPr>
            <w:r>
              <w:rPr>
                <w:szCs w:val="24"/>
              </w:rPr>
              <w:t>общеобразовательные организ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ции</w:t>
            </w:r>
          </w:p>
          <w:p w:rsidR="00353024" w:rsidRPr="0034631B" w:rsidRDefault="00353024" w:rsidP="00103C8C">
            <w:pPr>
              <w:rPr>
                <w:szCs w:val="24"/>
              </w:rPr>
            </w:pPr>
          </w:p>
          <w:p w:rsidR="00353024" w:rsidRPr="0034631B" w:rsidRDefault="00353024" w:rsidP="00103C8C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24" w:rsidRPr="00AD5330" w:rsidRDefault="00353024" w:rsidP="00625C38">
            <w:pPr>
              <w:jc w:val="center"/>
              <w:rPr>
                <w:i/>
              </w:rPr>
            </w:pPr>
          </w:p>
        </w:tc>
      </w:tr>
      <w:tr w:rsidR="00353024" w:rsidRPr="00AD5330" w:rsidTr="004D6CAA">
        <w:tc>
          <w:tcPr>
            <w:tcW w:w="14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26C5C" w:rsidRDefault="00353024" w:rsidP="001A0739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Cs w:val="24"/>
              </w:rPr>
            </w:pPr>
            <w:r w:rsidRPr="00F26C5C">
              <w:rPr>
                <w:b/>
                <w:szCs w:val="24"/>
              </w:rPr>
              <w:t>Создание условий для обучающихся, находящихся в трудной жизненной ситуации, в том числе детей</w:t>
            </w:r>
          </w:p>
          <w:p w:rsidR="00353024" w:rsidRPr="00AD5330" w:rsidRDefault="00353024" w:rsidP="001A0739">
            <w:pPr>
              <w:ind w:left="360"/>
              <w:jc w:val="center"/>
              <w:rPr>
                <w:b/>
                <w:i/>
                <w:szCs w:val="24"/>
              </w:rPr>
            </w:pPr>
            <w:r w:rsidRPr="00F26C5C">
              <w:rPr>
                <w:b/>
                <w:szCs w:val="24"/>
              </w:rPr>
              <w:t>с ограниченными возможностями здоровья и детей инвалидов</w:t>
            </w:r>
          </w:p>
        </w:tc>
      </w:tr>
      <w:tr w:rsidR="00353024" w:rsidRPr="00AD5330" w:rsidTr="004D6CA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1C645B" w:rsidRDefault="00E53F01" w:rsidP="00625C38">
            <w:pPr>
              <w:jc w:val="center"/>
            </w:pPr>
            <w:r>
              <w:t>22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1C645B" w:rsidRDefault="00353024" w:rsidP="006749AE">
            <w:pPr>
              <w:jc w:val="both"/>
              <w:rPr>
                <w:szCs w:val="24"/>
              </w:rPr>
            </w:pPr>
            <w:r w:rsidRPr="001C645B">
              <w:rPr>
                <w:szCs w:val="24"/>
              </w:rPr>
              <w:t>Участие в краевом конкурсе-фестивале театральных колле</w:t>
            </w:r>
            <w:r w:rsidRPr="001C645B">
              <w:rPr>
                <w:szCs w:val="24"/>
              </w:rPr>
              <w:t>к</w:t>
            </w:r>
            <w:r w:rsidRPr="001C645B">
              <w:rPr>
                <w:szCs w:val="24"/>
              </w:rPr>
              <w:lastRenderedPageBreak/>
              <w:t>тивов «Огни рампы»/ «Теа</w:t>
            </w:r>
            <w:r w:rsidRPr="001C645B">
              <w:rPr>
                <w:szCs w:val="24"/>
              </w:rPr>
              <w:t>т</w:t>
            </w:r>
            <w:r w:rsidRPr="001C645B">
              <w:rPr>
                <w:szCs w:val="24"/>
              </w:rPr>
              <w:t>ральная весна» (номинация «Инклюзивные театры»)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6749AE" w:rsidRDefault="00353024" w:rsidP="00055A87">
            <w:pPr>
              <w:jc w:val="center"/>
              <w:rPr>
                <w:szCs w:val="24"/>
              </w:rPr>
            </w:pPr>
            <w:r w:rsidRPr="006749AE">
              <w:rPr>
                <w:szCs w:val="24"/>
              </w:rPr>
              <w:lastRenderedPageBreak/>
              <w:t>2022 –</w:t>
            </w:r>
            <w:r w:rsidRPr="006749AE">
              <w:rPr>
                <w:szCs w:val="24"/>
                <w:lang w:val="en-US"/>
              </w:rPr>
              <w:t xml:space="preserve"> 2024</w:t>
            </w:r>
            <w:r w:rsidRPr="006749AE">
              <w:rPr>
                <w:szCs w:val="24"/>
              </w:rPr>
              <w:t xml:space="preserve"> гг.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6749AE" w:rsidRDefault="00F26C5C" w:rsidP="00055A8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приняли участие в </w:t>
            </w:r>
            <w:r w:rsidR="00353024" w:rsidRPr="006749AE">
              <w:rPr>
                <w:szCs w:val="24"/>
              </w:rPr>
              <w:t xml:space="preserve">краевой </w:t>
            </w:r>
            <w:proofErr w:type="gramStart"/>
            <w:r w:rsidR="00353024" w:rsidRPr="006749AE">
              <w:rPr>
                <w:szCs w:val="24"/>
              </w:rPr>
              <w:t>конкурс</w:t>
            </w:r>
            <w:r>
              <w:rPr>
                <w:szCs w:val="24"/>
              </w:rPr>
              <w:t>е-фестивале</w:t>
            </w:r>
            <w:proofErr w:type="gramEnd"/>
            <w:r w:rsidR="00353024" w:rsidRPr="006749AE">
              <w:rPr>
                <w:szCs w:val="24"/>
              </w:rPr>
              <w:t xml:space="preserve"> теа</w:t>
            </w:r>
            <w:r w:rsidR="00353024" w:rsidRPr="006749AE">
              <w:rPr>
                <w:szCs w:val="24"/>
              </w:rPr>
              <w:t>т</w:t>
            </w:r>
            <w:r w:rsidR="00353024" w:rsidRPr="006749AE">
              <w:rPr>
                <w:szCs w:val="24"/>
              </w:rPr>
              <w:lastRenderedPageBreak/>
              <w:t>ральных коллективов «Огни рампы»/«Театральная ве</w:t>
            </w:r>
            <w:r w:rsidR="00353024" w:rsidRPr="006749AE">
              <w:rPr>
                <w:szCs w:val="24"/>
              </w:rPr>
              <w:t>с</w:t>
            </w:r>
            <w:r w:rsidR="00353024" w:rsidRPr="006749AE">
              <w:rPr>
                <w:szCs w:val="24"/>
              </w:rPr>
              <w:t>на»</w:t>
            </w:r>
            <w:r>
              <w:rPr>
                <w:szCs w:val="24"/>
              </w:rPr>
              <w:t xml:space="preserve"> </w:t>
            </w:r>
            <w:r w:rsidR="00353024" w:rsidRPr="006749AE">
              <w:rPr>
                <w:szCs w:val="24"/>
              </w:rPr>
              <w:t>(номинация «Инкл</w:t>
            </w:r>
            <w:r w:rsidR="00353024" w:rsidRPr="006749AE">
              <w:rPr>
                <w:szCs w:val="24"/>
              </w:rPr>
              <w:t>ю</w:t>
            </w:r>
            <w:r w:rsidR="00353024" w:rsidRPr="006749AE">
              <w:rPr>
                <w:szCs w:val="24"/>
              </w:rPr>
              <w:t>зивные театры»), определ</w:t>
            </w:r>
            <w:r w:rsidR="00353024" w:rsidRPr="006749AE">
              <w:rPr>
                <w:szCs w:val="24"/>
              </w:rPr>
              <w:t>е</w:t>
            </w:r>
            <w:r w:rsidR="00353024" w:rsidRPr="006749AE">
              <w:rPr>
                <w:szCs w:val="24"/>
              </w:rPr>
              <w:t>ны победители и призеры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6749AE" w:rsidRDefault="00353024" w:rsidP="00B9262E">
            <w:r w:rsidRPr="006749AE">
              <w:rPr>
                <w:szCs w:val="24"/>
              </w:rPr>
              <w:lastRenderedPageBreak/>
              <w:t xml:space="preserve">МКУ </w:t>
            </w:r>
            <w:r w:rsidRPr="006749AE">
              <w:t>«МЦТМО»,</w:t>
            </w:r>
          </w:p>
          <w:p w:rsidR="00353024" w:rsidRPr="006749AE" w:rsidRDefault="00353024" w:rsidP="00B9262E">
            <w:pPr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6749AE">
              <w:rPr>
                <w:szCs w:val="24"/>
              </w:rPr>
              <w:t>тдел образовани</w:t>
            </w:r>
            <w:r>
              <w:rPr>
                <w:szCs w:val="24"/>
              </w:rPr>
              <w:t>я,</w:t>
            </w:r>
            <w:r w:rsidRPr="006749AE">
              <w:rPr>
                <w:szCs w:val="24"/>
              </w:rPr>
              <w:t xml:space="preserve"> </w:t>
            </w:r>
          </w:p>
          <w:p w:rsidR="00353024" w:rsidRPr="006749AE" w:rsidRDefault="00353024" w:rsidP="00B9262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общеобразовательные орган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зации</w:t>
            </w:r>
          </w:p>
          <w:p w:rsidR="00353024" w:rsidRPr="006749AE" w:rsidRDefault="00353024" w:rsidP="00B9262E">
            <w:pPr>
              <w:rPr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24" w:rsidRPr="00AD5330" w:rsidRDefault="00353024" w:rsidP="00625C38">
            <w:pPr>
              <w:jc w:val="center"/>
              <w:rPr>
                <w:i/>
                <w:highlight w:val="red"/>
              </w:rPr>
            </w:pPr>
          </w:p>
        </w:tc>
      </w:tr>
      <w:tr w:rsidR="00353024" w:rsidRPr="0086519C" w:rsidTr="004D6CA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86519C" w:rsidRDefault="00E53F01" w:rsidP="00625C38">
            <w:pPr>
              <w:jc w:val="center"/>
            </w:pPr>
            <w:r>
              <w:lastRenderedPageBreak/>
              <w:t>23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86519C" w:rsidRDefault="00353024" w:rsidP="00055A87">
            <w:pPr>
              <w:jc w:val="both"/>
              <w:rPr>
                <w:szCs w:val="24"/>
              </w:rPr>
            </w:pPr>
            <w:r w:rsidRPr="0086519C">
              <w:rPr>
                <w:szCs w:val="24"/>
              </w:rPr>
              <w:t>Участие в краевом семинаре-практикуме, мастер-классе по театральному направлению с участием педагогов, работа</w:t>
            </w:r>
            <w:r w:rsidRPr="0086519C">
              <w:rPr>
                <w:szCs w:val="24"/>
              </w:rPr>
              <w:t>ю</w:t>
            </w:r>
            <w:r w:rsidRPr="0086519C">
              <w:rPr>
                <w:szCs w:val="24"/>
              </w:rPr>
              <w:t>щих с детьми находящихся в трудной жизненной ситуации, в том числе с детьми с ограниче</w:t>
            </w:r>
            <w:r w:rsidRPr="0086519C">
              <w:rPr>
                <w:szCs w:val="24"/>
              </w:rPr>
              <w:t>н</w:t>
            </w:r>
            <w:r w:rsidRPr="0086519C">
              <w:rPr>
                <w:szCs w:val="24"/>
              </w:rPr>
              <w:t>ными возможностями здоровья и детьми инвалидами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86519C" w:rsidRDefault="00353024" w:rsidP="00055A87">
            <w:pPr>
              <w:jc w:val="center"/>
              <w:rPr>
                <w:szCs w:val="24"/>
              </w:rPr>
            </w:pPr>
            <w:r w:rsidRPr="0086519C">
              <w:rPr>
                <w:szCs w:val="24"/>
              </w:rPr>
              <w:t>2022-2024 гг.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86519C" w:rsidRDefault="00F26C5C" w:rsidP="00055A8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приняли участие в </w:t>
            </w:r>
            <w:r w:rsidR="00353024" w:rsidRPr="0086519C">
              <w:rPr>
                <w:szCs w:val="24"/>
              </w:rPr>
              <w:t xml:space="preserve">краевой семинар-практикум, мастер-классы по театральному направлению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86519C" w:rsidRDefault="00353024" w:rsidP="00B9262E">
            <w:pPr>
              <w:rPr>
                <w:szCs w:val="24"/>
              </w:rPr>
            </w:pPr>
            <w:r w:rsidRPr="0086519C">
              <w:rPr>
                <w:szCs w:val="24"/>
              </w:rPr>
              <w:t>МКУ «МЦТМО»,</w:t>
            </w:r>
          </w:p>
          <w:p w:rsidR="00353024" w:rsidRPr="0086519C" w:rsidRDefault="00353024" w:rsidP="00B9262E">
            <w:pPr>
              <w:rPr>
                <w:szCs w:val="24"/>
              </w:rPr>
            </w:pPr>
            <w:r w:rsidRPr="0086519C">
              <w:rPr>
                <w:szCs w:val="24"/>
              </w:rPr>
              <w:t xml:space="preserve">отдел образования, </w:t>
            </w:r>
          </w:p>
          <w:p w:rsidR="00353024" w:rsidRPr="0086519C" w:rsidRDefault="00353024" w:rsidP="00B9262E">
            <w:pPr>
              <w:rPr>
                <w:szCs w:val="24"/>
              </w:rPr>
            </w:pPr>
            <w:r w:rsidRPr="0086519C">
              <w:rPr>
                <w:szCs w:val="24"/>
              </w:rPr>
              <w:t>РДШ,</w:t>
            </w:r>
          </w:p>
          <w:p w:rsidR="00353024" w:rsidRPr="0086519C" w:rsidRDefault="00353024" w:rsidP="00B9262E">
            <w:pPr>
              <w:rPr>
                <w:szCs w:val="24"/>
              </w:rPr>
            </w:pPr>
            <w:r w:rsidRPr="0086519C">
              <w:rPr>
                <w:szCs w:val="24"/>
              </w:rPr>
              <w:t>общеобразовательные орган</w:t>
            </w:r>
            <w:r w:rsidRPr="0086519C">
              <w:rPr>
                <w:szCs w:val="24"/>
              </w:rPr>
              <w:t>и</w:t>
            </w:r>
            <w:r w:rsidRPr="0086519C">
              <w:rPr>
                <w:szCs w:val="24"/>
              </w:rPr>
              <w:t>зации</w:t>
            </w:r>
          </w:p>
          <w:p w:rsidR="00353024" w:rsidRPr="0086519C" w:rsidRDefault="00353024" w:rsidP="00B9262E">
            <w:pPr>
              <w:rPr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24" w:rsidRPr="0086519C" w:rsidRDefault="00353024" w:rsidP="00625C38">
            <w:pPr>
              <w:jc w:val="center"/>
            </w:pPr>
          </w:p>
        </w:tc>
      </w:tr>
      <w:tr w:rsidR="00353024" w:rsidRPr="00AD5330" w:rsidTr="004D6CA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55114A" w:rsidRDefault="00E53F01" w:rsidP="00625C38">
            <w:pPr>
              <w:jc w:val="center"/>
            </w:pPr>
            <w:r>
              <w:t>24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55114A" w:rsidRDefault="00353024" w:rsidP="0086519C">
            <w:pPr>
              <w:jc w:val="both"/>
              <w:rPr>
                <w:szCs w:val="24"/>
              </w:rPr>
            </w:pPr>
            <w:r w:rsidRPr="0055114A">
              <w:rPr>
                <w:szCs w:val="24"/>
              </w:rPr>
              <w:t>Участие в краевом фестивале художественного творчества «Восхождение к истокам» среди обучающихся с ограниченными возможностями здоровья и и</w:t>
            </w:r>
            <w:r w:rsidRPr="0055114A">
              <w:rPr>
                <w:szCs w:val="24"/>
              </w:rPr>
              <w:t>н</w:t>
            </w:r>
            <w:r w:rsidRPr="0055114A">
              <w:rPr>
                <w:szCs w:val="24"/>
              </w:rPr>
              <w:t>валидностью (номинация «Теа</w:t>
            </w:r>
            <w:r w:rsidRPr="0055114A">
              <w:rPr>
                <w:szCs w:val="24"/>
              </w:rPr>
              <w:t>т</w:t>
            </w:r>
            <w:r w:rsidRPr="0055114A">
              <w:rPr>
                <w:szCs w:val="24"/>
              </w:rPr>
              <w:t>ральная»)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55114A" w:rsidRDefault="00353024" w:rsidP="00055A87">
            <w:pPr>
              <w:jc w:val="center"/>
              <w:rPr>
                <w:szCs w:val="24"/>
              </w:rPr>
            </w:pPr>
            <w:r w:rsidRPr="0055114A">
              <w:rPr>
                <w:szCs w:val="24"/>
              </w:rPr>
              <w:t>2022-2024 гг.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55114A" w:rsidRDefault="00F26C5C" w:rsidP="0055114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353024" w:rsidRPr="0055114A">
              <w:rPr>
                <w:szCs w:val="24"/>
              </w:rPr>
              <w:t>риняли участие в  краевом фестивале художественного творчества «Восхождение к истокам», определены поб</w:t>
            </w:r>
            <w:r w:rsidR="00353024" w:rsidRPr="0055114A">
              <w:rPr>
                <w:szCs w:val="24"/>
              </w:rPr>
              <w:t>е</w:t>
            </w:r>
            <w:r w:rsidR="00353024" w:rsidRPr="0055114A">
              <w:rPr>
                <w:szCs w:val="24"/>
              </w:rPr>
              <w:t>дители и призеры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55114A" w:rsidRDefault="00353024" w:rsidP="00B9262E">
            <w:pPr>
              <w:rPr>
                <w:szCs w:val="24"/>
              </w:rPr>
            </w:pPr>
            <w:r w:rsidRPr="0055114A">
              <w:rPr>
                <w:szCs w:val="24"/>
              </w:rPr>
              <w:t>Отдел образования,</w:t>
            </w:r>
          </w:p>
          <w:p w:rsidR="00353024" w:rsidRPr="0055114A" w:rsidRDefault="00353024" w:rsidP="00B9262E">
            <w:pPr>
              <w:rPr>
                <w:szCs w:val="24"/>
              </w:rPr>
            </w:pPr>
            <w:r w:rsidRPr="0055114A">
              <w:rPr>
                <w:szCs w:val="24"/>
              </w:rPr>
              <w:t xml:space="preserve">РДШ, </w:t>
            </w:r>
          </w:p>
          <w:p w:rsidR="00353024" w:rsidRPr="0055114A" w:rsidRDefault="00353024" w:rsidP="00B9262E">
            <w:pPr>
              <w:rPr>
                <w:szCs w:val="24"/>
              </w:rPr>
            </w:pPr>
            <w:r w:rsidRPr="0055114A">
              <w:rPr>
                <w:szCs w:val="24"/>
              </w:rPr>
              <w:t>общеобразовательных орган</w:t>
            </w:r>
            <w:r w:rsidRPr="0055114A">
              <w:rPr>
                <w:szCs w:val="24"/>
              </w:rPr>
              <w:t>и</w:t>
            </w:r>
            <w:r w:rsidRPr="0055114A">
              <w:rPr>
                <w:szCs w:val="24"/>
              </w:rPr>
              <w:t>заций</w:t>
            </w:r>
          </w:p>
          <w:p w:rsidR="00353024" w:rsidRPr="0055114A" w:rsidRDefault="00353024" w:rsidP="00B9262E">
            <w:pPr>
              <w:rPr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24" w:rsidRPr="00AD5330" w:rsidRDefault="00353024" w:rsidP="00625C38">
            <w:pPr>
              <w:jc w:val="center"/>
              <w:rPr>
                <w:i/>
              </w:rPr>
            </w:pPr>
          </w:p>
        </w:tc>
      </w:tr>
      <w:tr w:rsidR="00353024" w:rsidRPr="00AD5330" w:rsidTr="004D6CA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26C5C" w:rsidRDefault="00353024" w:rsidP="00625C38">
            <w:pPr>
              <w:jc w:val="center"/>
            </w:pPr>
            <w:r w:rsidRPr="00F26C5C">
              <w:t>2</w:t>
            </w:r>
            <w:r w:rsidR="00E53F01">
              <w:t>5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26C5C" w:rsidRDefault="00353024" w:rsidP="00055A87">
            <w:pPr>
              <w:jc w:val="both"/>
              <w:rPr>
                <w:szCs w:val="24"/>
              </w:rPr>
            </w:pPr>
            <w:r w:rsidRPr="00F26C5C">
              <w:rPr>
                <w:szCs w:val="24"/>
              </w:rPr>
              <w:t>Участие в Большом всеросси</w:t>
            </w:r>
            <w:r w:rsidRPr="00F26C5C">
              <w:rPr>
                <w:szCs w:val="24"/>
              </w:rPr>
              <w:t>й</w:t>
            </w:r>
            <w:r w:rsidRPr="00F26C5C">
              <w:rPr>
                <w:szCs w:val="24"/>
              </w:rPr>
              <w:t>ском фестивале художественн</w:t>
            </w:r>
            <w:r w:rsidRPr="00F26C5C">
              <w:rPr>
                <w:szCs w:val="24"/>
              </w:rPr>
              <w:t>о</w:t>
            </w:r>
            <w:r w:rsidRPr="00F26C5C">
              <w:rPr>
                <w:szCs w:val="24"/>
              </w:rPr>
              <w:t>го творчества, в том числе для детей с ограниченными возмо</w:t>
            </w:r>
            <w:r w:rsidRPr="00F26C5C">
              <w:rPr>
                <w:szCs w:val="24"/>
              </w:rPr>
              <w:t>ж</w:t>
            </w:r>
            <w:r w:rsidRPr="00F26C5C">
              <w:rPr>
                <w:szCs w:val="24"/>
              </w:rPr>
              <w:t>ностями здоровья (номинация «Театральная»)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26C5C" w:rsidRDefault="00353024" w:rsidP="00055A87">
            <w:pPr>
              <w:jc w:val="center"/>
              <w:rPr>
                <w:szCs w:val="24"/>
              </w:rPr>
            </w:pPr>
            <w:r w:rsidRPr="00F26C5C">
              <w:rPr>
                <w:szCs w:val="24"/>
              </w:rPr>
              <w:t>2022-2024 гг.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26C5C" w:rsidRDefault="00353024" w:rsidP="00055A87">
            <w:pPr>
              <w:jc w:val="both"/>
              <w:rPr>
                <w:szCs w:val="24"/>
              </w:rPr>
            </w:pPr>
            <w:r w:rsidRPr="00F26C5C">
              <w:rPr>
                <w:szCs w:val="24"/>
              </w:rPr>
              <w:t>участвовали в Большом вс</w:t>
            </w:r>
            <w:r w:rsidRPr="00F26C5C">
              <w:rPr>
                <w:szCs w:val="24"/>
              </w:rPr>
              <w:t>е</w:t>
            </w:r>
            <w:r w:rsidRPr="00F26C5C">
              <w:rPr>
                <w:szCs w:val="24"/>
              </w:rPr>
              <w:t>российском фестивале х</w:t>
            </w:r>
            <w:r w:rsidRPr="00F26C5C">
              <w:rPr>
                <w:szCs w:val="24"/>
              </w:rPr>
              <w:t>у</w:t>
            </w:r>
            <w:r w:rsidRPr="00F26C5C">
              <w:rPr>
                <w:szCs w:val="24"/>
              </w:rPr>
              <w:t>дожественного творчества, в том числе для детей с огр</w:t>
            </w:r>
            <w:r w:rsidRPr="00F26C5C">
              <w:rPr>
                <w:szCs w:val="24"/>
              </w:rPr>
              <w:t>а</w:t>
            </w:r>
            <w:r w:rsidRPr="00F26C5C">
              <w:rPr>
                <w:szCs w:val="24"/>
              </w:rPr>
              <w:t>ниченными возможностями здоровья, определены поб</w:t>
            </w:r>
            <w:r w:rsidRPr="00F26C5C">
              <w:rPr>
                <w:szCs w:val="24"/>
              </w:rPr>
              <w:t>е</w:t>
            </w:r>
            <w:r w:rsidRPr="00F26C5C">
              <w:rPr>
                <w:szCs w:val="24"/>
              </w:rPr>
              <w:t>дители и призеры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C5C" w:rsidRDefault="00F26C5C" w:rsidP="00F26C5C">
            <w:pPr>
              <w:rPr>
                <w:szCs w:val="24"/>
              </w:rPr>
            </w:pPr>
            <w:r w:rsidRPr="0055114A">
              <w:rPr>
                <w:szCs w:val="24"/>
              </w:rPr>
              <w:t>Отдел образования,</w:t>
            </w:r>
          </w:p>
          <w:p w:rsidR="00F26C5C" w:rsidRPr="0055114A" w:rsidRDefault="00F26C5C" w:rsidP="00F26C5C">
            <w:pPr>
              <w:rPr>
                <w:szCs w:val="24"/>
              </w:rPr>
            </w:pPr>
            <w:r w:rsidRPr="0086519C">
              <w:rPr>
                <w:szCs w:val="24"/>
              </w:rPr>
              <w:t xml:space="preserve"> МКУ «МЦТМО»,</w:t>
            </w:r>
          </w:p>
          <w:p w:rsidR="00F26C5C" w:rsidRPr="0055114A" w:rsidRDefault="00F26C5C" w:rsidP="00F26C5C">
            <w:pPr>
              <w:rPr>
                <w:szCs w:val="24"/>
              </w:rPr>
            </w:pPr>
            <w:r w:rsidRPr="0055114A">
              <w:rPr>
                <w:szCs w:val="24"/>
              </w:rPr>
              <w:t xml:space="preserve">РДШ, </w:t>
            </w:r>
          </w:p>
          <w:p w:rsidR="00F26C5C" w:rsidRPr="0055114A" w:rsidRDefault="00F26C5C" w:rsidP="00F26C5C">
            <w:pPr>
              <w:rPr>
                <w:szCs w:val="24"/>
              </w:rPr>
            </w:pPr>
            <w:r w:rsidRPr="0055114A">
              <w:rPr>
                <w:szCs w:val="24"/>
              </w:rPr>
              <w:t>общеобразовательных орган</w:t>
            </w:r>
            <w:r w:rsidRPr="0055114A">
              <w:rPr>
                <w:szCs w:val="24"/>
              </w:rPr>
              <w:t>и</w:t>
            </w:r>
            <w:r w:rsidRPr="0055114A">
              <w:rPr>
                <w:szCs w:val="24"/>
              </w:rPr>
              <w:t>заций</w:t>
            </w:r>
          </w:p>
          <w:p w:rsidR="00353024" w:rsidRPr="00AD5330" w:rsidRDefault="00353024" w:rsidP="00B9262E">
            <w:pPr>
              <w:rPr>
                <w:i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24" w:rsidRPr="00AD5330" w:rsidRDefault="00353024" w:rsidP="00625C38">
            <w:pPr>
              <w:jc w:val="center"/>
              <w:rPr>
                <w:i/>
              </w:rPr>
            </w:pPr>
          </w:p>
        </w:tc>
      </w:tr>
      <w:tr w:rsidR="00353024" w:rsidRPr="00AD5330" w:rsidTr="004D6CA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26C5C" w:rsidRDefault="00353024" w:rsidP="00625C38">
            <w:pPr>
              <w:jc w:val="center"/>
            </w:pPr>
            <w:r w:rsidRPr="00F26C5C">
              <w:t>2</w:t>
            </w:r>
            <w:r w:rsidR="00E53F01">
              <w:t>6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26C5C" w:rsidRDefault="00353024" w:rsidP="00055A87">
            <w:pPr>
              <w:jc w:val="both"/>
              <w:rPr>
                <w:szCs w:val="24"/>
              </w:rPr>
            </w:pPr>
            <w:proofErr w:type="gramStart"/>
            <w:r w:rsidRPr="00F26C5C">
              <w:rPr>
                <w:szCs w:val="24"/>
              </w:rPr>
              <w:t>Обеспечение участия детей с ОВЗ и инвалидностью в школ</w:t>
            </w:r>
            <w:r w:rsidRPr="00F26C5C">
              <w:rPr>
                <w:szCs w:val="24"/>
              </w:rPr>
              <w:t>ь</w:t>
            </w:r>
            <w:r w:rsidRPr="00F26C5C">
              <w:rPr>
                <w:szCs w:val="24"/>
              </w:rPr>
              <w:t>ных, муниципальных и реги</w:t>
            </w:r>
            <w:r w:rsidRPr="00F26C5C">
              <w:rPr>
                <w:szCs w:val="24"/>
              </w:rPr>
              <w:t>о</w:t>
            </w:r>
            <w:r w:rsidRPr="00F26C5C">
              <w:rPr>
                <w:szCs w:val="24"/>
              </w:rPr>
              <w:t>нальных этапах всероссийских социально значимых меропри</w:t>
            </w:r>
            <w:r w:rsidRPr="00F26C5C">
              <w:rPr>
                <w:szCs w:val="24"/>
              </w:rPr>
              <w:t>я</w:t>
            </w:r>
            <w:r w:rsidRPr="00F26C5C">
              <w:rPr>
                <w:szCs w:val="24"/>
              </w:rPr>
              <w:t>тий для детей в области худож</w:t>
            </w:r>
            <w:r w:rsidRPr="00F26C5C">
              <w:rPr>
                <w:szCs w:val="24"/>
              </w:rPr>
              <w:t>е</w:t>
            </w:r>
            <w:r w:rsidRPr="00F26C5C">
              <w:rPr>
                <w:szCs w:val="24"/>
              </w:rPr>
              <w:t>ственного творчества и по н</w:t>
            </w:r>
            <w:r w:rsidRPr="00F26C5C">
              <w:rPr>
                <w:szCs w:val="24"/>
              </w:rPr>
              <w:t>о</w:t>
            </w:r>
            <w:r w:rsidRPr="00F26C5C">
              <w:rPr>
                <w:szCs w:val="24"/>
              </w:rPr>
              <w:lastRenderedPageBreak/>
              <w:t>минациям «Искусство театра», проводимых Министерством просвещения РФ для социокул</w:t>
            </w:r>
            <w:r w:rsidRPr="00F26C5C">
              <w:rPr>
                <w:szCs w:val="24"/>
              </w:rPr>
              <w:t>ь</w:t>
            </w:r>
            <w:r w:rsidRPr="00F26C5C">
              <w:rPr>
                <w:szCs w:val="24"/>
              </w:rPr>
              <w:t>турной реабилитации детей с ОВЗ и инвалидностью («Бол</w:t>
            </w:r>
            <w:r w:rsidRPr="00F26C5C">
              <w:rPr>
                <w:szCs w:val="24"/>
              </w:rPr>
              <w:t>ь</w:t>
            </w:r>
            <w:r w:rsidRPr="00F26C5C">
              <w:rPr>
                <w:szCs w:val="24"/>
              </w:rPr>
              <w:t>шой фестиваль», фестиваль народной культуры «Наследн</w:t>
            </w:r>
            <w:r w:rsidRPr="00F26C5C">
              <w:rPr>
                <w:szCs w:val="24"/>
              </w:rPr>
              <w:t>и</w:t>
            </w:r>
            <w:r w:rsidRPr="00F26C5C">
              <w:rPr>
                <w:szCs w:val="24"/>
              </w:rPr>
              <w:t>ки традиций», Большая Оли</w:t>
            </w:r>
            <w:r w:rsidRPr="00F26C5C">
              <w:rPr>
                <w:szCs w:val="24"/>
              </w:rPr>
              <w:t>м</w:t>
            </w:r>
            <w:r w:rsidRPr="00F26C5C">
              <w:rPr>
                <w:szCs w:val="24"/>
              </w:rPr>
              <w:t>пиада «Искусство.</w:t>
            </w:r>
            <w:proofErr w:type="gramEnd"/>
            <w:r w:rsidRPr="00F26C5C">
              <w:rPr>
                <w:szCs w:val="24"/>
              </w:rPr>
              <w:t xml:space="preserve"> Спорт. </w:t>
            </w:r>
            <w:proofErr w:type="gramStart"/>
            <w:r w:rsidRPr="00F26C5C">
              <w:rPr>
                <w:szCs w:val="24"/>
              </w:rPr>
              <w:t>Те</w:t>
            </w:r>
            <w:r w:rsidRPr="00F26C5C">
              <w:rPr>
                <w:szCs w:val="24"/>
              </w:rPr>
              <w:t>х</w:t>
            </w:r>
            <w:r w:rsidRPr="00F26C5C">
              <w:rPr>
                <w:szCs w:val="24"/>
              </w:rPr>
              <w:t>нологии» и др.) в координации с официальным оператором ФГБУК «ВЦХТ»</w:t>
            </w:r>
            <w:proofErr w:type="gram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26C5C" w:rsidRDefault="00353024" w:rsidP="00055A87">
            <w:pPr>
              <w:jc w:val="center"/>
              <w:rPr>
                <w:szCs w:val="24"/>
              </w:rPr>
            </w:pPr>
            <w:r w:rsidRPr="00F26C5C">
              <w:rPr>
                <w:szCs w:val="24"/>
              </w:rPr>
              <w:lastRenderedPageBreak/>
              <w:t>2022-2024 гг.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26C5C" w:rsidRDefault="00353024" w:rsidP="00055A87">
            <w:pPr>
              <w:jc w:val="both"/>
              <w:rPr>
                <w:szCs w:val="24"/>
              </w:rPr>
            </w:pPr>
            <w:r w:rsidRPr="00F26C5C">
              <w:rPr>
                <w:szCs w:val="24"/>
              </w:rPr>
              <w:t>социокультурная реабил</w:t>
            </w:r>
            <w:r w:rsidRPr="00F26C5C">
              <w:rPr>
                <w:szCs w:val="24"/>
              </w:rPr>
              <w:t>и</w:t>
            </w:r>
            <w:r w:rsidRPr="00F26C5C">
              <w:rPr>
                <w:szCs w:val="24"/>
              </w:rPr>
              <w:t>тация детей с ОВЗ и инв</w:t>
            </w:r>
            <w:r w:rsidRPr="00F26C5C">
              <w:rPr>
                <w:szCs w:val="24"/>
              </w:rPr>
              <w:t>а</w:t>
            </w:r>
            <w:r w:rsidRPr="00F26C5C">
              <w:rPr>
                <w:szCs w:val="24"/>
              </w:rPr>
              <w:t>лидностью, повышение охвата участия и мотивации детей с ОВЗ и инвалидн</w:t>
            </w:r>
            <w:r w:rsidRPr="00F26C5C">
              <w:rPr>
                <w:szCs w:val="24"/>
              </w:rPr>
              <w:t>о</w:t>
            </w:r>
            <w:r w:rsidRPr="00F26C5C">
              <w:rPr>
                <w:szCs w:val="24"/>
              </w:rPr>
              <w:t>стью к достижению творч</w:t>
            </w:r>
            <w:r w:rsidRPr="00F26C5C">
              <w:rPr>
                <w:szCs w:val="24"/>
              </w:rPr>
              <w:t>е</w:t>
            </w:r>
            <w:r w:rsidRPr="00F26C5C">
              <w:rPr>
                <w:szCs w:val="24"/>
              </w:rPr>
              <w:t>ских результатов в социал</w:t>
            </w:r>
            <w:r w:rsidRPr="00F26C5C">
              <w:rPr>
                <w:szCs w:val="24"/>
              </w:rPr>
              <w:t>ь</w:t>
            </w:r>
            <w:r w:rsidRPr="00F26C5C">
              <w:rPr>
                <w:szCs w:val="24"/>
              </w:rPr>
              <w:lastRenderedPageBreak/>
              <w:t>но значимых всероссийских мероприятиях, проводимых Министерством просвещ</w:t>
            </w:r>
            <w:r w:rsidRPr="00F26C5C">
              <w:rPr>
                <w:szCs w:val="24"/>
              </w:rPr>
              <w:t>е</w:t>
            </w:r>
            <w:r w:rsidRPr="00F26C5C">
              <w:rPr>
                <w:szCs w:val="24"/>
              </w:rPr>
              <w:t>ния РФ в сфере худож</w:t>
            </w:r>
            <w:r w:rsidRPr="00F26C5C">
              <w:rPr>
                <w:szCs w:val="24"/>
              </w:rPr>
              <w:t>е</w:t>
            </w:r>
            <w:r w:rsidRPr="00F26C5C">
              <w:rPr>
                <w:szCs w:val="24"/>
              </w:rPr>
              <w:t>ственного творчества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C5C" w:rsidRDefault="00F26C5C" w:rsidP="00F26C5C">
            <w:pPr>
              <w:rPr>
                <w:szCs w:val="24"/>
              </w:rPr>
            </w:pPr>
            <w:r w:rsidRPr="0055114A">
              <w:rPr>
                <w:szCs w:val="24"/>
              </w:rPr>
              <w:lastRenderedPageBreak/>
              <w:t>Отдел образования,</w:t>
            </w:r>
            <w:r w:rsidRPr="0086519C">
              <w:rPr>
                <w:szCs w:val="24"/>
              </w:rPr>
              <w:t xml:space="preserve"> </w:t>
            </w:r>
          </w:p>
          <w:p w:rsidR="00F26C5C" w:rsidRPr="0055114A" w:rsidRDefault="00F26C5C" w:rsidP="00F26C5C">
            <w:pPr>
              <w:rPr>
                <w:szCs w:val="24"/>
              </w:rPr>
            </w:pPr>
            <w:r w:rsidRPr="0086519C">
              <w:rPr>
                <w:szCs w:val="24"/>
              </w:rPr>
              <w:t>МКУ «МЦТМО»,</w:t>
            </w:r>
          </w:p>
          <w:p w:rsidR="00F26C5C" w:rsidRPr="0055114A" w:rsidRDefault="00F26C5C" w:rsidP="00F26C5C">
            <w:pPr>
              <w:rPr>
                <w:szCs w:val="24"/>
              </w:rPr>
            </w:pPr>
            <w:r w:rsidRPr="0055114A">
              <w:rPr>
                <w:szCs w:val="24"/>
              </w:rPr>
              <w:t xml:space="preserve">РДШ, </w:t>
            </w:r>
          </w:p>
          <w:p w:rsidR="00F26C5C" w:rsidRPr="0055114A" w:rsidRDefault="00F26C5C" w:rsidP="00F26C5C">
            <w:pPr>
              <w:rPr>
                <w:szCs w:val="24"/>
              </w:rPr>
            </w:pPr>
            <w:r w:rsidRPr="0055114A">
              <w:rPr>
                <w:szCs w:val="24"/>
              </w:rPr>
              <w:t>общеобразовательных орган</w:t>
            </w:r>
            <w:r w:rsidRPr="0055114A">
              <w:rPr>
                <w:szCs w:val="24"/>
              </w:rPr>
              <w:t>и</w:t>
            </w:r>
            <w:r w:rsidRPr="0055114A">
              <w:rPr>
                <w:szCs w:val="24"/>
              </w:rPr>
              <w:t>заций</w:t>
            </w:r>
          </w:p>
          <w:p w:rsidR="00353024" w:rsidRPr="00AD5330" w:rsidRDefault="00353024" w:rsidP="00F26C5C">
            <w:pPr>
              <w:rPr>
                <w:i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24" w:rsidRPr="00AD5330" w:rsidRDefault="00353024" w:rsidP="00625C38">
            <w:pPr>
              <w:jc w:val="center"/>
              <w:rPr>
                <w:i/>
              </w:rPr>
            </w:pPr>
          </w:p>
        </w:tc>
      </w:tr>
      <w:tr w:rsidR="00353024" w:rsidRPr="00AD5330" w:rsidTr="004D6CAA">
        <w:tc>
          <w:tcPr>
            <w:tcW w:w="14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E53F01" w:rsidRDefault="00353024" w:rsidP="001A0739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Cs w:val="24"/>
              </w:rPr>
            </w:pPr>
            <w:r w:rsidRPr="00E53F01">
              <w:rPr>
                <w:b/>
                <w:szCs w:val="24"/>
              </w:rPr>
              <w:lastRenderedPageBreak/>
              <w:t>Иное, по решению субъекта Российской Федерации</w:t>
            </w:r>
          </w:p>
        </w:tc>
      </w:tr>
      <w:tr w:rsidR="00353024" w:rsidRPr="00AD5330" w:rsidTr="004D6CA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26C5C" w:rsidRDefault="00353024" w:rsidP="00625C38">
            <w:pPr>
              <w:jc w:val="center"/>
            </w:pPr>
            <w:r w:rsidRPr="00F26C5C">
              <w:t>2</w:t>
            </w:r>
            <w:r w:rsidR="00E53F01">
              <w:t>7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26C5C" w:rsidRDefault="00353024" w:rsidP="00055A87">
            <w:pPr>
              <w:jc w:val="both"/>
              <w:rPr>
                <w:szCs w:val="24"/>
              </w:rPr>
            </w:pPr>
            <w:r w:rsidRPr="00F26C5C">
              <w:rPr>
                <w:szCs w:val="24"/>
              </w:rPr>
              <w:t>Разработка нормативн</w:t>
            </w:r>
            <w:proofErr w:type="gramStart"/>
            <w:r w:rsidRPr="00F26C5C">
              <w:rPr>
                <w:szCs w:val="24"/>
              </w:rPr>
              <w:t>о-</w:t>
            </w:r>
            <w:proofErr w:type="gramEnd"/>
            <w:r w:rsidRPr="00F26C5C">
              <w:rPr>
                <w:szCs w:val="24"/>
              </w:rPr>
              <w:t xml:space="preserve"> прав</w:t>
            </w:r>
            <w:r w:rsidRPr="00F26C5C">
              <w:rPr>
                <w:szCs w:val="24"/>
              </w:rPr>
              <w:t>о</w:t>
            </w:r>
            <w:r w:rsidRPr="00F26C5C">
              <w:rPr>
                <w:szCs w:val="24"/>
              </w:rPr>
              <w:t>вых актов, направленных на развитие школьных театров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26C5C" w:rsidRDefault="00353024" w:rsidP="00625C38">
            <w:pPr>
              <w:jc w:val="center"/>
              <w:rPr>
                <w:szCs w:val="24"/>
              </w:rPr>
            </w:pPr>
            <w:r w:rsidRPr="00F26C5C">
              <w:rPr>
                <w:szCs w:val="24"/>
              </w:rPr>
              <w:t>2022-2024 гг.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26C5C" w:rsidRDefault="00353024" w:rsidP="00625C38">
            <w:pPr>
              <w:jc w:val="both"/>
              <w:rPr>
                <w:szCs w:val="24"/>
              </w:rPr>
            </w:pPr>
            <w:r w:rsidRPr="00F26C5C">
              <w:rPr>
                <w:szCs w:val="24"/>
              </w:rPr>
              <w:t>разработаны нормативно-правовые акты, направле</w:t>
            </w:r>
            <w:r w:rsidRPr="00F26C5C">
              <w:rPr>
                <w:szCs w:val="24"/>
              </w:rPr>
              <w:t>н</w:t>
            </w:r>
            <w:r w:rsidRPr="00F26C5C">
              <w:rPr>
                <w:szCs w:val="24"/>
              </w:rPr>
              <w:t>ные на развитие школьных театров в Ставропольском крае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26C5C" w:rsidRDefault="00F26C5C" w:rsidP="00B9262E">
            <w:pPr>
              <w:rPr>
                <w:szCs w:val="24"/>
              </w:rPr>
            </w:pPr>
            <w:r>
              <w:rPr>
                <w:szCs w:val="24"/>
              </w:rPr>
              <w:t>Отдел о</w:t>
            </w:r>
            <w:r w:rsidR="00353024" w:rsidRPr="00F26C5C">
              <w:rPr>
                <w:szCs w:val="24"/>
              </w:rPr>
              <w:t>бразования</w:t>
            </w:r>
          </w:p>
          <w:p w:rsidR="00353024" w:rsidRPr="00F26C5C" w:rsidRDefault="00353024" w:rsidP="001C653C">
            <w:pPr>
              <w:rPr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24" w:rsidRPr="00F26C5C" w:rsidRDefault="00353024" w:rsidP="00625C38">
            <w:pPr>
              <w:jc w:val="center"/>
            </w:pPr>
          </w:p>
        </w:tc>
      </w:tr>
      <w:tr w:rsidR="00353024" w:rsidRPr="00AD5330" w:rsidTr="004D6CA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26C5C" w:rsidRDefault="00E53F01" w:rsidP="00625C38">
            <w:pPr>
              <w:jc w:val="center"/>
            </w:pPr>
            <w:r>
              <w:t>28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26C5C" w:rsidRDefault="00353024" w:rsidP="00055A87">
            <w:pPr>
              <w:jc w:val="both"/>
              <w:rPr>
                <w:szCs w:val="24"/>
              </w:rPr>
            </w:pPr>
            <w:r w:rsidRPr="00F26C5C">
              <w:rPr>
                <w:szCs w:val="24"/>
              </w:rPr>
              <w:t>Совершенствование материал</w:t>
            </w:r>
            <w:r w:rsidRPr="00F26C5C">
              <w:rPr>
                <w:szCs w:val="24"/>
              </w:rPr>
              <w:t>ь</w:t>
            </w:r>
            <w:r w:rsidRPr="00F26C5C">
              <w:rPr>
                <w:szCs w:val="24"/>
              </w:rPr>
              <w:t>но-технической базы школьных театров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26C5C" w:rsidRDefault="00353024" w:rsidP="00625C38">
            <w:pPr>
              <w:jc w:val="center"/>
              <w:rPr>
                <w:szCs w:val="24"/>
              </w:rPr>
            </w:pPr>
            <w:r w:rsidRPr="00F26C5C">
              <w:rPr>
                <w:szCs w:val="24"/>
              </w:rPr>
              <w:t>2022-2024 гг.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26C5C" w:rsidRDefault="00353024" w:rsidP="00625C38">
            <w:pPr>
              <w:jc w:val="both"/>
              <w:rPr>
                <w:szCs w:val="24"/>
              </w:rPr>
            </w:pPr>
            <w:r w:rsidRPr="00F26C5C">
              <w:rPr>
                <w:szCs w:val="24"/>
              </w:rPr>
              <w:t>улучшение материально- технической базы школьных театров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C5C" w:rsidRDefault="00F26C5C" w:rsidP="00F26C5C">
            <w:pPr>
              <w:rPr>
                <w:szCs w:val="24"/>
              </w:rPr>
            </w:pPr>
            <w:r>
              <w:rPr>
                <w:szCs w:val="24"/>
              </w:rPr>
              <w:t xml:space="preserve">отдел </w:t>
            </w:r>
            <w:r w:rsidR="00353024" w:rsidRPr="00F26C5C">
              <w:rPr>
                <w:szCs w:val="24"/>
              </w:rPr>
              <w:t xml:space="preserve"> образования, </w:t>
            </w:r>
          </w:p>
          <w:p w:rsidR="00F26C5C" w:rsidRPr="0055114A" w:rsidRDefault="00F26C5C" w:rsidP="00F26C5C">
            <w:pPr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55114A">
              <w:rPr>
                <w:szCs w:val="24"/>
              </w:rPr>
              <w:t>бщеобразовательных орган</w:t>
            </w:r>
            <w:r w:rsidRPr="0055114A">
              <w:rPr>
                <w:szCs w:val="24"/>
              </w:rPr>
              <w:t>и</w:t>
            </w:r>
            <w:r w:rsidRPr="0055114A">
              <w:rPr>
                <w:szCs w:val="24"/>
              </w:rPr>
              <w:t>заций</w:t>
            </w:r>
          </w:p>
          <w:p w:rsidR="00F26C5C" w:rsidRDefault="00F26C5C" w:rsidP="00B9262E">
            <w:pPr>
              <w:rPr>
                <w:szCs w:val="24"/>
              </w:rPr>
            </w:pPr>
          </w:p>
          <w:p w:rsidR="00353024" w:rsidRPr="00F26C5C" w:rsidRDefault="00353024" w:rsidP="00B9262E">
            <w:pPr>
              <w:rPr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24" w:rsidRPr="00AD5330" w:rsidRDefault="00353024" w:rsidP="00625C38">
            <w:pPr>
              <w:jc w:val="center"/>
              <w:rPr>
                <w:i/>
              </w:rPr>
            </w:pPr>
          </w:p>
        </w:tc>
      </w:tr>
      <w:tr w:rsidR="00353024" w:rsidRPr="00AD5330" w:rsidTr="004D6CA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26C5C" w:rsidRDefault="00E53F01" w:rsidP="00625C38">
            <w:pPr>
              <w:jc w:val="center"/>
            </w:pPr>
            <w:r>
              <w:t>29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26C5C" w:rsidRDefault="00353024" w:rsidP="00055A87">
            <w:pPr>
              <w:jc w:val="both"/>
              <w:rPr>
                <w:szCs w:val="24"/>
              </w:rPr>
            </w:pPr>
            <w:r w:rsidRPr="00F26C5C">
              <w:rPr>
                <w:szCs w:val="24"/>
              </w:rPr>
              <w:t>Совершенствование системы материального стимулирования педагогов края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26C5C" w:rsidRDefault="00353024" w:rsidP="00625C38">
            <w:pPr>
              <w:jc w:val="center"/>
              <w:rPr>
                <w:color w:val="000000" w:themeColor="text1"/>
                <w:szCs w:val="24"/>
              </w:rPr>
            </w:pPr>
            <w:r w:rsidRPr="00F26C5C">
              <w:rPr>
                <w:color w:val="000000" w:themeColor="text1"/>
                <w:szCs w:val="24"/>
              </w:rPr>
              <w:t>2022-2024 гг.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24" w:rsidRPr="00F26C5C" w:rsidRDefault="00353024" w:rsidP="00625C38">
            <w:pPr>
              <w:jc w:val="both"/>
              <w:rPr>
                <w:szCs w:val="24"/>
              </w:rPr>
            </w:pPr>
            <w:r w:rsidRPr="00F26C5C">
              <w:rPr>
                <w:szCs w:val="24"/>
              </w:rPr>
              <w:t>повышение статуса педаг</w:t>
            </w:r>
            <w:r w:rsidRPr="00F26C5C">
              <w:rPr>
                <w:szCs w:val="24"/>
              </w:rPr>
              <w:t>о</w:t>
            </w:r>
            <w:r w:rsidRPr="00F26C5C">
              <w:rPr>
                <w:szCs w:val="24"/>
              </w:rPr>
              <w:t>гов края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C5C" w:rsidRDefault="00F26C5C" w:rsidP="00F26C5C">
            <w:pPr>
              <w:rPr>
                <w:szCs w:val="24"/>
              </w:rPr>
            </w:pPr>
            <w:r>
              <w:rPr>
                <w:szCs w:val="24"/>
              </w:rPr>
              <w:t xml:space="preserve">отдел </w:t>
            </w:r>
            <w:r w:rsidRPr="00F26C5C">
              <w:rPr>
                <w:szCs w:val="24"/>
              </w:rPr>
              <w:t xml:space="preserve"> образования, </w:t>
            </w:r>
          </w:p>
          <w:p w:rsidR="00F26C5C" w:rsidRPr="0055114A" w:rsidRDefault="00F26C5C" w:rsidP="00F26C5C">
            <w:pPr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55114A">
              <w:rPr>
                <w:szCs w:val="24"/>
              </w:rPr>
              <w:t>бщеобразовательных орган</w:t>
            </w:r>
            <w:r w:rsidRPr="0055114A">
              <w:rPr>
                <w:szCs w:val="24"/>
              </w:rPr>
              <w:t>и</w:t>
            </w:r>
            <w:r w:rsidRPr="0055114A">
              <w:rPr>
                <w:szCs w:val="24"/>
              </w:rPr>
              <w:t>заций</w:t>
            </w:r>
          </w:p>
          <w:p w:rsidR="00353024" w:rsidRPr="00F26C5C" w:rsidRDefault="00353024" w:rsidP="00B9262E"/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24" w:rsidRPr="00AD5330" w:rsidRDefault="00353024" w:rsidP="00625C38">
            <w:pPr>
              <w:jc w:val="center"/>
              <w:rPr>
                <w:i/>
              </w:rPr>
            </w:pPr>
          </w:p>
        </w:tc>
      </w:tr>
    </w:tbl>
    <w:p w:rsidR="004754BF" w:rsidRPr="00AD5330" w:rsidRDefault="004754BF" w:rsidP="00E72208">
      <w:pPr>
        <w:spacing w:line="360" w:lineRule="auto"/>
        <w:jc w:val="both"/>
        <w:rPr>
          <w:i/>
          <w:sz w:val="28"/>
        </w:rPr>
      </w:pPr>
    </w:p>
    <w:sectPr w:rsidR="004754BF" w:rsidRPr="00AD5330" w:rsidSect="004754BF">
      <w:headerReference w:type="default" r:id="rId12"/>
      <w:pgSz w:w="16838" w:h="11906" w:orient="landscape"/>
      <w:pgMar w:top="568" w:right="709" w:bottom="850" w:left="1134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506" w:rsidRDefault="00AB0506" w:rsidP="004754BF">
      <w:r>
        <w:separator/>
      </w:r>
    </w:p>
  </w:endnote>
  <w:endnote w:type="continuationSeparator" w:id="0">
    <w:p w:rsidR="00AB0506" w:rsidRDefault="00AB0506" w:rsidP="0047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D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506" w:rsidRDefault="00AB0506" w:rsidP="004754BF">
      <w:r>
        <w:separator/>
      </w:r>
    </w:p>
  </w:footnote>
  <w:footnote w:type="continuationSeparator" w:id="0">
    <w:p w:rsidR="00AB0506" w:rsidRDefault="00AB0506" w:rsidP="00475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272563"/>
      <w:docPartObj>
        <w:docPartGallery w:val="Page Numbers (Top of Page)"/>
        <w:docPartUnique/>
      </w:docPartObj>
    </w:sdtPr>
    <w:sdtEndPr/>
    <w:sdtContent>
      <w:p w:rsidR="001E1EBD" w:rsidRDefault="00121B7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EBD" w:rsidRDefault="001E1EB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1AD8"/>
    <w:multiLevelType w:val="hybridMultilevel"/>
    <w:tmpl w:val="1DA005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5287C"/>
    <w:multiLevelType w:val="multilevel"/>
    <w:tmpl w:val="1816491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052F9"/>
    <w:multiLevelType w:val="multilevel"/>
    <w:tmpl w:val="AE2C541E"/>
    <w:lvl w:ilvl="0">
      <w:start w:val="5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BF"/>
    <w:rsid w:val="0001364F"/>
    <w:rsid w:val="000160D1"/>
    <w:rsid w:val="00055A87"/>
    <w:rsid w:val="00057D33"/>
    <w:rsid w:val="00070943"/>
    <w:rsid w:val="000B0DB8"/>
    <w:rsid w:val="00110EAB"/>
    <w:rsid w:val="00116301"/>
    <w:rsid w:val="00121B79"/>
    <w:rsid w:val="00126D1F"/>
    <w:rsid w:val="00143572"/>
    <w:rsid w:val="00145138"/>
    <w:rsid w:val="0018313F"/>
    <w:rsid w:val="00184F73"/>
    <w:rsid w:val="0019352D"/>
    <w:rsid w:val="001A0739"/>
    <w:rsid w:val="001B1DE4"/>
    <w:rsid w:val="001B4BE9"/>
    <w:rsid w:val="001C645B"/>
    <w:rsid w:val="001C653C"/>
    <w:rsid w:val="001E1EBD"/>
    <w:rsid w:val="002064FB"/>
    <w:rsid w:val="00226170"/>
    <w:rsid w:val="00242D18"/>
    <w:rsid w:val="00244729"/>
    <w:rsid w:val="00244CF5"/>
    <w:rsid w:val="00253918"/>
    <w:rsid w:val="00257FAB"/>
    <w:rsid w:val="00264209"/>
    <w:rsid w:val="00266662"/>
    <w:rsid w:val="00276ED5"/>
    <w:rsid w:val="00277380"/>
    <w:rsid w:val="002A09DB"/>
    <w:rsid w:val="002C2500"/>
    <w:rsid w:val="002C737B"/>
    <w:rsid w:val="002D1B9D"/>
    <w:rsid w:val="002E2C98"/>
    <w:rsid w:val="002E57C2"/>
    <w:rsid w:val="003000B3"/>
    <w:rsid w:val="003037CC"/>
    <w:rsid w:val="00310C82"/>
    <w:rsid w:val="003435AC"/>
    <w:rsid w:val="0034385C"/>
    <w:rsid w:val="0034631B"/>
    <w:rsid w:val="00353024"/>
    <w:rsid w:val="00360765"/>
    <w:rsid w:val="00385AE1"/>
    <w:rsid w:val="00393CFF"/>
    <w:rsid w:val="00404E7C"/>
    <w:rsid w:val="00420E30"/>
    <w:rsid w:val="0043013F"/>
    <w:rsid w:val="0043209A"/>
    <w:rsid w:val="00446AEB"/>
    <w:rsid w:val="004754BF"/>
    <w:rsid w:val="00485338"/>
    <w:rsid w:val="004941B6"/>
    <w:rsid w:val="004D01E2"/>
    <w:rsid w:val="004D6CAA"/>
    <w:rsid w:val="004D746A"/>
    <w:rsid w:val="004D7954"/>
    <w:rsid w:val="004E35E5"/>
    <w:rsid w:val="004E4163"/>
    <w:rsid w:val="00500100"/>
    <w:rsid w:val="00511129"/>
    <w:rsid w:val="0052555F"/>
    <w:rsid w:val="005469BF"/>
    <w:rsid w:val="0055114A"/>
    <w:rsid w:val="005525D5"/>
    <w:rsid w:val="00554B0C"/>
    <w:rsid w:val="00555D93"/>
    <w:rsid w:val="005A2A27"/>
    <w:rsid w:val="005B3C66"/>
    <w:rsid w:val="005D600F"/>
    <w:rsid w:val="005F0BA8"/>
    <w:rsid w:val="00624759"/>
    <w:rsid w:val="00625C38"/>
    <w:rsid w:val="006327DD"/>
    <w:rsid w:val="0064264D"/>
    <w:rsid w:val="00655232"/>
    <w:rsid w:val="00663019"/>
    <w:rsid w:val="006749AE"/>
    <w:rsid w:val="006828E0"/>
    <w:rsid w:val="006905EA"/>
    <w:rsid w:val="006C5BFD"/>
    <w:rsid w:val="006D0F2E"/>
    <w:rsid w:val="006D54DA"/>
    <w:rsid w:val="00700159"/>
    <w:rsid w:val="00771D91"/>
    <w:rsid w:val="007A5B93"/>
    <w:rsid w:val="007B0E92"/>
    <w:rsid w:val="007B7069"/>
    <w:rsid w:val="007C735C"/>
    <w:rsid w:val="007D71EB"/>
    <w:rsid w:val="007E17B6"/>
    <w:rsid w:val="007F5B00"/>
    <w:rsid w:val="007F6E93"/>
    <w:rsid w:val="00805F1B"/>
    <w:rsid w:val="0081747E"/>
    <w:rsid w:val="0085135F"/>
    <w:rsid w:val="0086519C"/>
    <w:rsid w:val="008A3AC1"/>
    <w:rsid w:val="008A731C"/>
    <w:rsid w:val="008A7DDA"/>
    <w:rsid w:val="008D6A2C"/>
    <w:rsid w:val="008E621F"/>
    <w:rsid w:val="008E68FF"/>
    <w:rsid w:val="008E6EB6"/>
    <w:rsid w:val="00910D38"/>
    <w:rsid w:val="009155D9"/>
    <w:rsid w:val="009269C6"/>
    <w:rsid w:val="0094229C"/>
    <w:rsid w:val="009522ED"/>
    <w:rsid w:val="00976330"/>
    <w:rsid w:val="009A0D42"/>
    <w:rsid w:val="009C22D2"/>
    <w:rsid w:val="009D646E"/>
    <w:rsid w:val="009F0737"/>
    <w:rsid w:val="00A23BAF"/>
    <w:rsid w:val="00A44F73"/>
    <w:rsid w:val="00A525E0"/>
    <w:rsid w:val="00A8321C"/>
    <w:rsid w:val="00A9169D"/>
    <w:rsid w:val="00AB0506"/>
    <w:rsid w:val="00AD5330"/>
    <w:rsid w:val="00AE42DB"/>
    <w:rsid w:val="00AE70AE"/>
    <w:rsid w:val="00AF1239"/>
    <w:rsid w:val="00AF3D32"/>
    <w:rsid w:val="00B01678"/>
    <w:rsid w:val="00B03CCC"/>
    <w:rsid w:val="00B13315"/>
    <w:rsid w:val="00B37C29"/>
    <w:rsid w:val="00B52D0C"/>
    <w:rsid w:val="00B55641"/>
    <w:rsid w:val="00B744AC"/>
    <w:rsid w:val="00B85F34"/>
    <w:rsid w:val="00B9262E"/>
    <w:rsid w:val="00BB01B9"/>
    <w:rsid w:val="00BC5E9E"/>
    <w:rsid w:val="00BC6CD4"/>
    <w:rsid w:val="00BF7116"/>
    <w:rsid w:val="00C0175A"/>
    <w:rsid w:val="00C02B79"/>
    <w:rsid w:val="00C06EA7"/>
    <w:rsid w:val="00C519AC"/>
    <w:rsid w:val="00C5364E"/>
    <w:rsid w:val="00C61F4A"/>
    <w:rsid w:val="00C76980"/>
    <w:rsid w:val="00C817E8"/>
    <w:rsid w:val="00C91489"/>
    <w:rsid w:val="00CA2FC6"/>
    <w:rsid w:val="00CA6AAD"/>
    <w:rsid w:val="00CC3A50"/>
    <w:rsid w:val="00CE4661"/>
    <w:rsid w:val="00CF070E"/>
    <w:rsid w:val="00D14288"/>
    <w:rsid w:val="00D507DF"/>
    <w:rsid w:val="00D82162"/>
    <w:rsid w:val="00D82219"/>
    <w:rsid w:val="00D90242"/>
    <w:rsid w:val="00DB4287"/>
    <w:rsid w:val="00DF0C76"/>
    <w:rsid w:val="00DF1861"/>
    <w:rsid w:val="00E20A6B"/>
    <w:rsid w:val="00E34485"/>
    <w:rsid w:val="00E53F01"/>
    <w:rsid w:val="00E72208"/>
    <w:rsid w:val="00E73A5E"/>
    <w:rsid w:val="00E83F3A"/>
    <w:rsid w:val="00EC46FF"/>
    <w:rsid w:val="00EE5795"/>
    <w:rsid w:val="00F03E9B"/>
    <w:rsid w:val="00F26C5C"/>
    <w:rsid w:val="00F357FD"/>
    <w:rsid w:val="00F408ED"/>
    <w:rsid w:val="00F41E5E"/>
    <w:rsid w:val="00F47605"/>
    <w:rsid w:val="00F561CE"/>
    <w:rsid w:val="00F61911"/>
    <w:rsid w:val="00F71D2C"/>
    <w:rsid w:val="00F72C2C"/>
    <w:rsid w:val="00F93E37"/>
    <w:rsid w:val="00FA6B6C"/>
    <w:rsid w:val="00FA6BE8"/>
    <w:rsid w:val="00FA6E44"/>
    <w:rsid w:val="00FC3178"/>
    <w:rsid w:val="00FC7207"/>
    <w:rsid w:val="00FD1F30"/>
    <w:rsid w:val="00FE262B"/>
    <w:rsid w:val="00FE4967"/>
    <w:rsid w:val="00FE7FA7"/>
    <w:rsid w:val="00FF18CB"/>
    <w:rsid w:val="00FF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754BF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4754B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754B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754B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754B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754B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754BF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4754B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754B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754B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754B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754B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754B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754B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754B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754BF"/>
    <w:rPr>
      <w:rFonts w:ascii="XO Thames" w:hAnsi="XO Thames"/>
      <w:b/>
      <w:sz w:val="26"/>
    </w:rPr>
  </w:style>
  <w:style w:type="paragraph" w:customStyle="1" w:styleId="a3">
    <w:name w:val="подпись"/>
    <w:basedOn w:val="a"/>
    <w:link w:val="a4"/>
    <w:rsid w:val="004754BF"/>
    <w:pPr>
      <w:tabs>
        <w:tab w:val="left" w:pos="6237"/>
      </w:tabs>
      <w:spacing w:line="240" w:lineRule="atLeast"/>
      <w:ind w:left="284" w:right="5387"/>
    </w:pPr>
    <w:rPr>
      <w:rFonts w:ascii="TimesDL" w:hAnsi="TimesDL"/>
      <w:sz w:val="26"/>
    </w:rPr>
  </w:style>
  <w:style w:type="character" w:customStyle="1" w:styleId="a4">
    <w:name w:val="подпись"/>
    <w:basedOn w:val="1"/>
    <w:link w:val="a3"/>
    <w:rsid w:val="004754BF"/>
    <w:rPr>
      <w:rFonts w:ascii="TimesDL" w:hAnsi="TimesDL"/>
      <w:sz w:val="26"/>
    </w:rPr>
  </w:style>
  <w:style w:type="paragraph" w:styleId="a5">
    <w:name w:val="annotation subject"/>
    <w:basedOn w:val="a6"/>
    <w:next w:val="a6"/>
    <w:link w:val="a7"/>
    <w:rsid w:val="004754BF"/>
    <w:rPr>
      <w:b/>
    </w:rPr>
  </w:style>
  <w:style w:type="character" w:customStyle="1" w:styleId="a7">
    <w:name w:val="Тема примечания Знак"/>
    <w:basedOn w:val="a8"/>
    <w:link w:val="a5"/>
    <w:rsid w:val="004754BF"/>
    <w:rPr>
      <w:rFonts w:ascii="Times New Roman" w:hAnsi="Times New Roman"/>
      <w:b/>
      <w:sz w:val="20"/>
    </w:rPr>
  </w:style>
  <w:style w:type="paragraph" w:styleId="a9">
    <w:name w:val="Balloon Text"/>
    <w:basedOn w:val="a"/>
    <w:link w:val="aa"/>
    <w:rsid w:val="004754BF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sid w:val="004754BF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rsid w:val="004754B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754B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754B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754BF"/>
    <w:rPr>
      <w:rFonts w:ascii="XO Thames" w:hAnsi="XO Thames"/>
      <w:b/>
      <w:sz w:val="32"/>
    </w:rPr>
  </w:style>
  <w:style w:type="paragraph" w:styleId="a6">
    <w:name w:val="annotation text"/>
    <w:basedOn w:val="a"/>
    <w:link w:val="a8"/>
    <w:rsid w:val="004754BF"/>
    <w:rPr>
      <w:sz w:val="20"/>
    </w:rPr>
  </w:style>
  <w:style w:type="character" w:customStyle="1" w:styleId="a8">
    <w:name w:val="Текст примечания Знак"/>
    <w:basedOn w:val="1"/>
    <w:link w:val="a6"/>
    <w:rsid w:val="004754BF"/>
    <w:rPr>
      <w:rFonts w:ascii="Times New Roman" w:hAnsi="Times New Roman"/>
      <w:sz w:val="20"/>
    </w:rPr>
  </w:style>
  <w:style w:type="paragraph" w:customStyle="1" w:styleId="12">
    <w:name w:val="Гиперссылка1"/>
    <w:link w:val="ab"/>
    <w:rsid w:val="004754BF"/>
    <w:rPr>
      <w:color w:val="0000FF"/>
      <w:u w:val="single"/>
    </w:rPr>
  </w:style>
  <w:style w:type="character" w:styleId="ab">
    <w:name w:val="Hyperlink"/>
    <w:link w:val="12"/>
    <w:rsid w:val="004754BF"/>
    <w:rPr>
      <w:color w:val="0000FF"/>
      <w:u w:val="single"/>
    </w:rPr>
  </w:style>
  <w:style w:type="paragraph" w:customStyle="1" w:styleId="Footnote">
    <w:name w:val="Footnote"/>
    <w:link w:val="Footnote0"/>
    <w:rsid w:val="004754B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754B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754BF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754BF"/>
    <w:rPr>
      <w:rFonts w:ascii="XO Thames" w:hAnsi="XO Thames"/>
      <w:b/>
      <w:sz w:val="28"/>
    </w:rPr>
  </w:style>
  <w:style w:type="paragraph" w:styleId="ac">
    <w:name w:val="header"/>
    <w:basedOn w:val="a"/>
    <w:link w:val="ad"/>
    <w:uiPriority w:val="99"/>
    <w:rsid w:val="004754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uiPriority w:val="99"/>
    <w:rsid w:val="004754BF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4754B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754BF"/>
    <w:rPr>
      <w:rFonts w:ascii="XO Thames" w:hAnsi="XO Thames"/>
      <w:sz w:val="20"/>
    </w:rPr>
  </w:style>
  <w:style w:type="paragraph" w:customStyle="1" w:styleId="15">
    <w:name w:val="Знак примечания1"/>
    <w:link w:val="ae"/>
    <w:rsid w:val="004754BF"/>
    <w:rPr>
      <w:sz w:val="16"/>
    </w:rPr>
  </w:style>
  <w:style w:type="character" w:styleId="ae">
    <w:name w:val="annotation reference"/>
    <w:link w:val="15"/>
    <w:rsid w:val="004754BF"/>
    <w:rPr>
      <w:sz w:val="16"/>
    </w:rPr>
  </w:style>
  <w:style w:type="paragraph" w:styleId="9">
    <w:name w:val="toc 9"/>
    <w:next w:val="a"/>
    <w:link w:val="90"/>
    <w:uiPriority w:val="39"/>
    <w:rsid w:val="004754B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754BF"/>
    <w:rPr>
      <w:rFonts w:ascii="XO Thames" w:hAnsi="XO Thames"/>
      <w:sz w:val="28"/>
    </w:rPr>
  </w:style>
  <w:style w:type="paragraph" w:styleId="af">
    <w:name w:val="footer"/>
    <w:basedOn w:val="a"/>
    <w:link w:val="af0"/>
    <w:rsid w:val="004754B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sid w:val="004754BF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4754B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754B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754B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754BF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rsid w:val="004754BF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4754BF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4754BF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4754BF"/>
    <w:rPr>
      <w:rFonts w:ascii="XO Thames" w:hAnsi="XO Thames"/>
      <w:sz w:val="28"/>
    </w:rPr>
  </w:style>
  <w:style w:type="paragraph" w:styleId="af3">
    <w:name w:val="Title"/>
    <w:next w:val="a"/>
    <w:link w:val="af4"/>
    <w:uiPriority w:val="10"/>
    <w:qFormat/>
    <w:rsid w:val="004754B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4754B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754B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754BF"/>
    <w:rPr>
      <w:rFonts w:ascii="XO Thames" w:hAnsi="XO Thames"/>
      <w:b/>
      <w:sz w:val="28"/>
    </w:rPr>
  </w:style>
  <w:style w:type="paragraph" w:customStyle="1" w:styleId="16">
    <w:name w:val="Основной шрифт абзаца1"/>
    <w:link w:val="af5"/>
    <w:rsid w:val="004754BF"/>
  </w:style>
  <w:style w:type="table" w:styleId="af5">
    <w:name w:val="Table Grid"/>
    <w:basedOn w:val="a1"/>
    <w:link w:val="16"/>
    <w:rsid w:val="00475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BB01B9"/>
    <w:pPr>
      <w:spacing w:before="100" w:beforeAutospacing="1" w:after="100" w:afterAutospacing="1"/>
    </w:pPr>
    <w:rPr>
      <w:color w:val="auto"/>
      <w:szCs w:val="24"/>
    </w:rPr>
  </w:style>
  <w:style w:type="paragraph" w:styleId="af7">
    <w:name w:val="List Paragraph"/>
    <w:basedOn w:val="a"/>
    <w:uiPriority w:val="34"/>
    <w:qFormat/>
    <w:rsid w:val="000B0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754BF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4754B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754B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754B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754B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754B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754BF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4754B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754B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754B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754B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754B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754B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754B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754B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754BF"/>
    <w:rPr>
      <w:rFonts w:ascii="XO Thames" w:hAnsi="XO Thames"/>
      <w:b/>
      <w:sz w:val="26"/>
    </w:rPr>
  </w:style>
  <w:style w:type="paragraph" w:customStyle="1" w:styleId="a3">
    <w:name w:val="подпись"/>
    <w:basedOn w:val="a"/>
    <w:link w:val="a4"/>
    <w:rsid w:val="004754BF"/>
    <w:pPr>
      <w:tabs>
        <w:tab w:val="left" w:pos="6237"/>
      </w:tabs>
      <w:spacing w:line="240" w:lineRule="atLeast"/>
      <w:ind w:left="284" w:right="5387"/>
    </w:pPr>
    <w:rPr>
      <w:rFonts w:ascii="TimesDL" w:hAnsi="TimesDL"/>
      <w:sz w:val="26"/>
    </w:rPr>
  </w:style>
  <w:style w:type="character" w:customStyle="1" w:styleId="a4">
    <w:name w:val="подпись"/>
    <w:basedOn w:val="1"/>
    <w:link w:val="a3"/>
    <w:rsid w:val="004754BF"/>
    <w:rPr>
      <w:rFonts w:ascii="TimesDL" w:hAnsi="TimesDL"/>
      <w:sz w:val="26"/>
    </w:rPr>
  </w:style>
  <w:style w:type="paragraph" w:styleId="a5">
    <w:name w:val="annotation subject"/>
    <w:basedOn w:val="a6"/>
    <w:next w:val="a6"/>
    <w:link w:val="a7"/>
    <w:rsid w:val="004754BF"/>
    <w:rPr>
      <w:b/>
    </w:rPr>
  </w:style>
  <w:style w:type="character" w:customStyle="1" w:styleId="a7">
    <w:name w:val="Тема примечания Знак"/>
    <w:basedOn w:val="a8"/>
    <w:link w:val="a5"/>
    <w:rsid w:val="004754BF"/>
    <w:rPr>
      <w:rFonts w:ascii="Times New Roman" w:hAnsi="Times New Roman"/>
      <w:b/>
      <w:sz w:val="20"/>
    </w:rPr>
  </w:style>
  <w:style w:type="paragraph" w:styleId="a9">
    <w:name w:val="Balloon Text"/>
    <w:basedOn w:val="a"/>
    <w:link w:val="aa"/>
    <w:rsid w:val="004754BF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sid w:val="004754BF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rsid w:val="004754B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754B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754B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754BF"/>
    <w:rPr>
      <w:rFonts w:ascii="XO Thames" w:hAnsi="XO Thames"/>
      <w:b/>
      <w:sz w:val="32"/>
    </w:rPr>
  </w:style>
  <w:style w:type="paragraph" w:styleId="a6">
    <w:name w:val="annotation text"/>
    <w:basedOn w:val="a"/>
    <w:link w:val="a8"/>
    <w:rsid w:val="004754BF"/>
    <w:rPr>
      <w:sz w:val="20"/>
    </w:rPr>
  </w:style>
  <w:style w:type="character" w:customStyle="1" w:styleId="a8">
    <w:name w:val="Текст примечания Знак"/>
    <w:basedOn w:val="1"/>
    <w:link w:val="a6"/>
    <w:rsid w:val="004754BF"/>
    <w:rPr>
      <w:rFonts w:ascii="Times New Roman" w:hAnsi="Times New Roman"/>
      <w:sz w:val="20"/>
    </w:rPr>
  </w:style>
  <w:style w:type="paragraph" w:customStyle="1" w:styleId="12">
    <w:name w:val="Гиперссылка1"/>
    <w:link w:val="ab"/>
    <w:rsid w:val="004754BF"/>
    <w:rPr>
      <w:color w:val="0000FF"/>
      <w:u w:val="single"/>
    </w:rPr>
  </w:style>
  <w:style w:type="character" w:styleId="ab">
    <w:name w:val="Hyperlink"/>
    <w:link w:val="12"/>
    <w:rsid w:val="004754BF"/>
    <w:rPr>
      <w:color w:val="0000FF"/>
      <w:u w:val="single"/>
    </w:rPr>
  </w:style>
  <w:style w:type="paragraph" w:customStyle="1" w:styleId="Footnote">
    <w:name w:val="Footnote"/>
    <w:link w:val="Footnote0"/>
    <w:rsid w:val="004754B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754B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754BF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754BF"/>
    <w:rPr>
      <w:rFonts w:ascii="XO Thames" w:hAnsi="XO Thames"/>
      <w:b/>
      <w:sz w:val="28"/>
    </w:rPr>
  </w:style>
  <w:style w:type="paragraph" w:styleId="ac">
    <w:name w:val="header"/>
    <w:basedOn w:val="a"/>
    <w:link w:val="ad"/>
    <w:uiPriority w:val="99"/>
    <w:rsid w:val="004754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uiPriority w:val="99"/>
    <w:rsid w:val="004754BF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4754B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754BF"/>
    <w:rPr>
      <w:rFonts w:ascii="XO Thames" w:hAnsi="XO Thames"/>
      <w:sz w:val="20"/>
    </w:rPr>
  </w:style>
  <w:style w:type="paragraph" w:customStyle="1" w:styleId="15">
    <w:name w:val="Знак примечания1"/>
    <w:link w:val="ae"/>
    <w:rsid w:val="004754BF"/>
    <w:rPr>
      <w:sz w:val="16"/>
    </w:rPr>
  </w:style>
  <w:style w:type="character" w:styleId="ae">
    <w:name w:val="annotation reference"/>
    <w:link w:val="15"/>
    <w:rsid w:val="004754BF"/>
    <w:rPr>
      <w:sz w:val="16"/>
    </w:rPr>
  </w:style>
  <w:style w:type="paragraph" w:styleId="9">
    <w:name w:val="toc 9"/>
    <w:next w:val="a"/>
    <w:link w:val="90"/>
    <w:uiPriority w:val="39"/>
    <w:rsid w:val="004754B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754BF"/>
    <w:rPr>
      <w:rFonts w:ascii="XO Thames" w:hAnsi="XO Thames"/>
      <w:sz w:val="28"/>
    </w:rPr>
  </w:style>
  <w:style w:type="paragraph" w:styleId="af">
    <w:name w:val="footer"/>
    <w:basedOn w:val="a"/>
    <w:link w:val="af0"/>
    <w:rsid w:val="004754B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sid w:val="004754BF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4754B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754B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754B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754BF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rsid w:val="004754BF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4754BF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4754BF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4754BF"/>
    <w:rPr>
      <w:rFonts w:ascii="XO Thames" w:hAnsi="XO Thames"/>
      <w:sz w:val="28"/>
    </w:rPr>
  </w:style>
  <w:style w:type="paragraph" w:styleId="af3">
    <w:name w:val="Title"/>
    <w:next w:val="a"/>
    <w:link w:val="af4"/>
    <w:uiPriority w:val="10"/>
    <w:qFormat/>
    <w:rsid w:val="004754B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4754B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754B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754BF"/>
    <w:rPr>
      <w:rFonts w:ascii="XO Thames" w:hAnsi="XO Thames"/>
      <w:b/>
      <w:sz w:val="28"/>
    </w:rPr>
  </w:style>
  <w:style w:type="paragraph" w:customStyle="1" w:styleId="16">
    <w:name w:val="Основной шрифт абзаца1"/>
    <w:link w:val="af5"/>
    <w:rsid w:val="004754BF"/>
  </w:style>
  <w:style w:type="table" w:styleId="af5">
    <w:name w:val="Table Grid"/>
    <w:basedOn w:val="a1"/>
    <w:link w:val="16"/>
    <w:rsid w:val="00475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BB01B9"/>
    <w:pPr>
      <w:spacing w:before="100" w:beforeAutospacing="1" w:after="100" w:afterAutospacing="1"/>
    </w:pPr>
    <w:rPr>
      <w:color w:val="auto"/>
      <w:szCs w:val="24"/>
    </w:rPr>
  </w:style>
  <w:style w:type="paragraph" w:styleId="af7">
    <w:name w:val="List Paragraph"/>
    <w:basedOn w:val="a"/>
    <w:uiPriority w:val="34"/>
    <w:qFormat/>
    <w:rsid w:val="000B0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nksk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onks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runmolcentr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355E9-3A4B-4717-8AAE-29916D92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КЦРТДиЮ</Company>
  <LinksUpToDate>false</LinksUpToDate>
  <CharactersWithSpaces>13244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ShSekr</dc:creator>
  <cp:lastModifiedBy>ShSekr</cp:lastModifiedBy>
  <cp:revision>2</cp:revision>
  <cp:lastPrinted>2022-02-18T13:21:00Z</cp:lastPrinted>
  <dcterms:created xsi:type="dcterms:W3CDTF">2023-09-19T12:10:00Z</dcterms:created>
  <dcterms:modified xsi:type="dcterms:W3CDTF">2023-09-19T12:10:00Z</dcterms:modified>
</cp:coreProperties>
</file>