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B2" w:rsidRPr="001115B2" w:rsidRDefault="001115B2" w:rsidP="00BD39DE">
      <w:pPr>
        <w:shd w:val="clear" w:color="auto" w:fill="FFFFFF"/>
        <w:spacing w:after="0" w:line="0" w:lineRule="atLeast"/>
        <w:ind w:left="9204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 w:rsidRPr="001115B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Утверждаю</w:t>
      </w:r>
    </w:p>
    <w:p w:rsidR="001115B2" w:rsidRDefault="001115B2" w:rsidP="00BD39DE">
      <w:pPr>
        <w:shd w:val="clear" w:color="auto" w:fill="FFFFFF"/>
        <w:spacing w:after="0" w:line="0" w:lineRule="atLeast"/>
        <w:ind w:left="9204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 w:rsidRPr="001115B2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Директор школы___________Тищенко О.А.</w:t>
      </w:r>
    </w:p>
    <w:p w:rsidR="00BD39DE" w:rsidRDefault="00BD39DE" w:rsidP="00BD39DE">
      <w:pPr>
        <w:shd w:val="clear" w:color="auto" w:fill="FFFFFF"/>
        <w:spacing w:after="0" w:line="0" w:lineRule="atLeast"/>
        <w:ind w:left="9204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 xml:space="preserve">Приказ по МКОУ СОШ № 2 </w:t>
      </w:r>
    </w:p>
    <w:p w:rsidR="00BD39DE" w:rsidRPr="001115B2" w:rsidRDefault="00BD39DE" w:rsidP="00BD39DE">
      <w:pPr>
        <w:shd w:val="clear" w:color="auto" w:fill="FFFFFF"/>
        <w:spacing w:after="0" w:line="0" w:lineRule="atLeast"/>
        <w:ind w:left="9204"/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от 01.08.202</w:t>
      </w:r>
      <w:r w:rsidR="009F240A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 xml:space="preserve"> г. № 3</w:t>
      </w:r>
      <w:r w:rsidR="009F240A">
        <w:rPr>
          <w:rFonts w:ascii="Times New Roman" w:eastAsia="Times New Roman" w:hAnsi="Times New Roman" w:cs="Times New Roman"/>
          <w:spacing w:val="8"/>
          <w:kern w:val="144"/>
          <w:sz w:val="24"/>
          <w:szCs w:val="28"/>
          <w:lang w:eastAsia="ru-RU"/>
        </w:rPr>
        <w:t>93</w:t>
      </w:r>
    </w:p>
    <w:p w:rsidR="001115B2" w:rsidRDefault="001115B2" w:rsidP="00D72D0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C8684F" w:rsidRDefault="00B97F27" w:rsidP="00D72D0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pacing w:val="-1"/>
          <w:kern w:val="144"/>
          <w:sz w:val="28"/>
          <w:szCs w:val="28"/>
          <w:lang w:eastAsia="ru-RU"/>
        </w:rPr>
      </w:pPr>
      <w:r w:rsidRPr="00B97F27">
        <w:rPr>
          <w:rFonts w:ascii="Times New Roman" w:eastAsia="Times New Roman" w:hAnsi="Times New Roman" w:cs="Times New Roman"/>
          <w:b/>
          <w:spacing w:val="8"/>
          <w:kern w:val="144"/>
          <w:sz w:val="28"/>
          <w:szCs w:val="28"/>
          <w:lang w:eastAsia="ru-RU"/>
        </w:rPr>
        <w:t xml:space="preserve">План мероприятий (дорожная карта) </w:t>
      </w:r>
      <w:r w:rsidRPr="00B97F27">
        <w:rPr>
          <w:rFonts w:ascii="Times New Roman" w:eastAsia="Times New Roman" w:hAnsi="Times New Roman" w:cs="Times New Roman"/>
          <w:b/>
          <w:spacing w:val="-1"/>
          <w:kern w:val="144"/>
          <w:sz w:val="28"/>
          <w:szCs w:val="28"/>
          <w:lang w:eastAsia="ru-RU"/>
        </w:rPr>
        <w:t xml:space="preserve">по улучшению качества </w:t>
      </w:r>
      <w:r w:rsidR="00D72D0C">
        <w:rPr>
          <w:rFonts w:ascii="Times New Roman" w:eastAsia="Times New Roman" w:hAnsi="Times New Roman" w:cs="Times New Roman"/>
          <w:b/>
          <w:spacing w:val="-1"/>
          <w:kern w:val="144"/>
          <w:sz w:val="28"/>
          <w:szCs w:val="28"/>
          <w:lang w:eastAsia="ru-RU"/>
        </w:rPr>
        <w:t xml:space="preserve">подготовки </w:t>
      </w:r>
      <w:r w:rsidRPr="00B97F27">
        <w:rPr>
          <w:rFonts w:ascii="Times New Roman" w:eastAsia="Times New Roman" w:hAnsi="Times New Roman" w:cs="Times New Roman"/>
          <w:b/>
          <w:spacing w:val="-1"/>
          <w:kern w:val="144"/>
          <w:sz w:val="28"/>
          <w:szCs w:val="28"/>
          <w:lang w:eastAsia="ru-RU"/>
        </w:rPr>
        <w:t xml:space="preserve"> и проведения государственной итоговой аттестации по образовательным программам основного общего и среднего общего образования </w:t>
      </w:r>
    </w:p>
    <w:p w:rsidR="00B97F27" w:rsidRPr="00B97F27" w:rsidRDefault="00B97F27" w:rsidP="00D72D0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spacing w:val="8"/>
          <w:kern w:val="144"/>
          <w:sz w:val="20"/>
          <w:szCs w:val="20"/>
          <w:lang w:eastAsia="ru-RU"/>
        </w:rPr>
      </w:pPr>
      <w:r w:rsidRPr="00B97F27">
        <w:rPr>
          <w:rFonts w:ascii="Times New Roman" w:eastAsia="Times New Roman" w:hAnsi="Times New Roman" w:cs="Times New Roman"/>
          <w:b/>
          <w:spacing w:val="-1"/>
          <w:kern w:val="144"/>
          <w:sz w:val="28"/>
          <w:szCs w:val="28"/>
          <w:lang w:eastAsia="ru-RU"/>
        </w:rPr>
        <w:t xml:space="preserve">в МКОУ СОШ № 2 в </w:t>
      </w:r>
      <w:r w:rsidR="00F9741A">
        <w:rPr>
          <w:rFonts w:ascii="Times New Roman" w:eastAsia="Times New Roman" w:hAnsi="Times New Roman" w:cs="Times New Roman"/>
          <w:b/>
          <w:spacing w:val="-1"/>
          <w:kern w:val="144"/>
          <w:sz w:val="28"/>
          <w:szCs w:val="28"/>
          <w:lang w:eastAsia="ru-RU"/>
        </w:rPr>
        <w:t>2024-2025</w:t>
      </w:r>
      <w:r w:rsidR="002607E8">
        <w:rPr>
          <w:rFonts w:ascii="Times New Roman" w:eastAsia="Times New Roman" w:hAnsi="Times New Roman" w:cs="Times New Roman"/>
          <w:b/>
          <w:spacing w:val="-1"/>
          <w:kern w:val="144"/>
          <w:sz w:val="28"/>
          <w:szCs w:val="28"/>
          <w:lang w:eastAsia="ru-RU"/>
        </w:rPr>
        <w:t>уч.</w:t>
      </w:r>
      <w:r w:rsidRPr="00B97F27">
        <w:rPr>
          <w:rFonts w:ascii="Times New Roman" w:eastAsia="Times New Roman" w:hAnsi="Times New Roman" w:cs="Times New Roman"/>
          <w:b/>
          <w:spacing w:val="-1"/>
          <w:kern w:val="144"/>
          <w:sz w:val="28"/>
          <w:szCs w:val="28"/>
          <w:lang w:eastAsia="ru-RU"/>
        </w:rPr>
        <w:t xml:space="preserve"> году</w:t>
      </w:r>
    </w:p>
    <w:p w:rsidR="00B97F27" w:rsidRPr="00B97F27" w:rsidRDefault="00B97F27" w:rsidP="00D72D0C">
      <w:pPr>
        <w:spacing w:after="0" w:line="0" w:lineRule="atLeast"/>
        <w:rPr>
          <w:rFonts w:ascii="Times New Roman" w:eastAsia="Times New Roman" w:hAnsi="Times New Roman" w:cs="Times New Roman"/>
          <w:spacing w:val="8"/>
          <w:kern w:val="144"/>
          <w:sz w:val="20"/>
          <w:szCs w:val="20"/>
          <w:lang w:eastAsia="ru-RU"/>
        </w:rPr>
      </w:pPr>
    </w:p>
    <w:tbl>
      <w:tblPr>
        <w:tblW w:w="157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98"/>
        <w:gridCol w:w="9877"/>
        <w:gridCol w:w="2367"/>
        <w:gridCol w:w="2367"/>
      </w:tblGrid>
      <w:tr w:rsidR="00D72D0C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B97F27" w:rsidRPr="00710BFA" w:rsidRDefault="00B97F27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58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  <w:shd w:val="clear" w:color="auto" w:fill="auto"/>
          </w:tcPr>
          <w:p w:rsidR="00B97F27" w:rsidRPr="00710BFA" w:rsidRDefault="00B97F27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367" w:type="dxa"/>
            <w:shd w:val="clear" w:color="auto" w:fill="auto"/>
          </w:tcPr>
          <w:p w:rsidR="00B97F27" w:rsidRPr="00710BFA" w:rsidRDefault="00B97F27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638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57" w:type="dxa"/>
            <w:shd w:val="clear" w:color="auto" w:fill="auto"/>
          </w:tcPr>
          <w:p w:rsidR="00B97F27" w:rsidRPr="00710BFA" w:rsidRDefault="00B97F27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92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-1"/>
                <w:kern w:val="144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97F27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B97F27" w:rsidRPr="00710BFA" w:rsidRDefault="00B97F27" w:rsidP="00710B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92"/>
              <w:jc w:val="center"/>
              <w:rPr>
                <w:rFonts w:ascii="Times New Roman" w:eastAsia="Times New Roman" w:hAnsi="Times New Roman" w:cs="Times New Roman"/>
                <w:b/>
                <w:spacing w:val="-1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 xml:space="preserve">1. Анализ проведения ГИА-9 и ГИА-11 в </w:t>
            </w:r>
            <w:r w:rsidR="00F9741A"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202</w:t>
            </w:r>
            <w:r w:rsidR="00710BFA"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3</w:t>
            </w:r>
            <w:r w:rsidR="00F9741A"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 xml:space="preserve">-2024 </w:t>
            </w:r>
            <w:r w:rsidR="00DF54C0"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уч.</w:t>
            </w: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D72D0C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B97F27" w:rsidRPr="00710BFA" w:rsidRDefault="00B97F27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B97F27" w:rsidRPr="00710BFA" w:rsidRDefault="00B97F27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Рассмотрение итогов ГИА </w:t>
            </w:r>
            <w:r w:rsidR="00F9741A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2023-2024 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уч. г. на  педагогическом совете </w:t>
            </w:r>
          </w:p>
        </w:tc>
        <w:tc>
          <w:tcPr>
            <w:tcW w:w="2367" w:type="dxa"/>
            <w:shd w:val="clear" w:color="auto" w:fill="auto"/>
          </w:tcPr>
          <w:p w:rsidR="00B97F27" w:rsidRPr="00710BFA" w:rsidRDefault="000E02C6" w:rsidP="00710BF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август 202</w:t>
            </w:r>
            <w:r w:rsidR="00710BFA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4 </w:t>
            </w:r>
            <w:r w:rsidR="00B97F27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57" w:type="dxa"/>
            <w:shd w:val="clear" w:color="auto" w:fill="auto"/>
          </w:tcPr>
          <w:p w:rsidR="00B97F27" w:rsidRPr="00710BFA" w:rsidRDefault="00B97F27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F974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Подготовка аналитических отчетов по результатам ГИА-202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F974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Обсуждение результатов ГИА-202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 на августовском педагогическом совете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2B0C0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2B0C0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F9741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Анализ занятости выпускников 202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2B0C0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Проведение заседаний ШМО по итогам ГИА-202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C206D2" w:rsidRPr="00710BFA" w:rsidRDefault="00C206D2" w:rsidP="002B0C0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обсуждение результатов ГИА-202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206D2" w:rsidRPr="00710BFA" w:rsidRDefault="00C206D2" w:rsidP="00F9741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планирование работы ШМО по подготовке к ГИА-202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2B0C0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2B0C0B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B97F27" w:rsidRPr="00710BFA" w:rsidTr="00F9741A">
        <w:trPr>
          <w:trHeight w:val="360"/>
          <w:jc w:val="center"/>
        </w:trPr>
        <w:tc>
          <w:tcPr>
            <w:tcW w:w="15709" w:type="dxa"/>
            <w:gridSpan w:val="4"/>
            <w:shd w:val="clear" w:color="auto" w:fill="auto"/>
          </w:tcPr>
          <w:p w:rsidR="00B97F27" w:rsidRPr="00710BFA" w:rsidRDefault="00B97F27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2. Меры по повышению качества преподавания учебных предметов</w:t>
            </w:r>
          </w:p>
        </w:tc>
      </w:tr>
      <w:tr w:rsidR="00B97F27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B97F27" w:rsidRPr="00710BFA" w:rsidRDefault="00B97F27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97F27" w:rsidRPr="00710BFA" w:rsidRDefault="00B97F27" w:rsidP="00710B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374"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Проведение анализа качества успеваемости по итогам 20</w:t>
            </w:r>
            <w:r w:rsidR="00367AE6"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2</w:t>
            </w:r>
            <w:r w:rsidR="00710BFA"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3</w:t>
            </w: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– 20</w:t>
            </w:r>
            <w:r w:rsidR="00367AE6"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2</w:t>
            </w:r>
            <w:r w:rsidR="00710BFA"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4</w:t>
            </w: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уч. года</w:t>
            </w:r>
          </w:p>
        </w:tc>
        <w:tc>
          <w:tcPr>
            <w:tcW w:w="2367" w:type="dxa"/>
            <w:shd w:val="clear" w:color="auto" w:fill="auto"/>
          </w:tcPr>
          <w:p w:rsidR="00B97F27" w:rsidRPr="00710BFA" w:rsidRDefault="00B97F27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57" w:type="dxa"/>
            <w:shd w:val="clear" w:color="auto" w:fill="auto"/>
          </w:tcPr>
          <w:p w:rsidR="00B97F27" w:rsidRPr="00710BFA" w:rsidRDefault="000126E3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97F27" w:rsidRPr="00710BFA">
              <w:rPr>
                <w:rFonts w:ascii="Times New Roman" w:hAnsi="Times New Roman" w:cs="Times New Roman"/>
                <w:sz w:val="28"/>
                <w:szCs w:val="28"/>
              </w:rPr>
              <w:t>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F974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374" w:hanging="14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внеурочной деятельности по подготовке к ГИА-202</w:t>
            </w:r>
            <w:r w:rsidR="00F9741A"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учетом потребностей выпускников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F9741A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спецификаций, кодификаторов и демоверсий экзаменационных работ 202</w:t>
            </w:r>
            <w:r w:rsidR="00F9741A"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Руководители ШМО, учителя-предметники</w:t>
            </w:r>
          </w:p>
        </w:tc>
      </w:tr>
      <w:tr w:rsidR="00FB6FC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FB6FC4" w:rsidRPr="00710BFA" w:rsidRDefault="00FB6FC4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FB6FC4" w:rsidRPr="00710BFA" w:rsidRDefault="00FB6FC4" w:rsidP="002B0C0B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деятельности учителей- предметников по подготовке обучающихся к </w:t>
            </w:r>
            <w:r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ГИА. Посещение уроков с целью мониторинга системы повторения учебного материала</w:t>
            </w:r>
          </w:p>
        </w:tc>
        <w:tc>
          <w:tcPr>
            <w:tcW w:w="2367" w:type="dxa"/>
            <w:shd w:val="clear" w:color="auto" w:fill="auto"/>
          </w:tcPr>
          <w:p w:rsidR="00FB6FC4" w:rsidRPr="00710BFA" w:rsidRDefault="00FB6FC4" w:rsidP="002B0C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FB6FC4" w:rsidRPr="00710BFA" w:rsidRDefault="00FB6FC4" w:rsidP="002B0C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F207AB">
            <w:pPr>
              <w:spacing w:after="0" w:line="0" w:lineRule="atLeast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системе   мониторинга    </w:t>
            </w:r>
            <w:r w:rsidR="00BD39DE" w:rsidRPr="00710BFA">
              <w:rPr>
                <w:rFonts w:ascii="Times New Roman" w:hAnsi="Times New Roman" w:cs="Times New Roman"/>
                <w:sz w:val="28"/>
                <w:szCs w:val="28"/>
              </w:rPr>
              <w:t>динамики успеваемости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  и  уровня воспитанности  учащихся по основным предметам.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Исследования качества начального образования (НИКО, ВПР).</w:t>
            </w:r>
          </w:p>
          <w:p w:rsidR="00C206D2" w:rsidRPr="00710BFA" w:rsidRDefault="00C206D2" w:rsidP="00F30408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Исследование качества образования по отдельным предметам (РПР, ВПР)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012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УВР, учителя нач. классов, 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Проведение муниципального мониторинга качества образования обучающихся с анализом промежуточных результатов.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заместитель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374" w:hanging="14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Обеспечение выполнение государственных программ в полном объёме каждым педагогом.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374" w:hanging="14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Изучение нормативной документации по исследованию качества образования в рамках НИКО, ВПР, РПР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Ноябрь, март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заместитель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374" w:hanging="14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Контроль за проведением административных, тематических проверок ЗУН учащихся, согласно утверждённого графика </w:t>
            </w:r>
            <w:r w:rsidR="00BD39DE" w:rsidRPr="00710B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контрольных работ</w:t>
            </w:r>
            <w:r w:rsidRPr="00710B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374" w:hanging="14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Своевременное </w:t>
            </w:r>
            <w:r w:rsidR="00BD39DE"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проведение коррекции</w:t>
            </w: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знаний слабоуспевающих и учащихся, пропустивших занятия по болезни и с неуспевающими.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систематически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Постоянная работа педагогов над повышением своего профессионального мастерства через </w:t>
            </w:r>
            <w:r w:rsidR="00BD39DE" w:rsidRPr="00710BFA">
              <w:rPr>
                <w:rFonts w:ascii="Times New Roman" w:hAnsi="Times New Roman" w:cs="Times New Roman"/>
                <w:sz w:val="28"/>
                <w:szCs w:val="28"/>
              </w:rPr>
              <w:t>самообразование, курсы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квалификации.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Август, 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зам. директора </w:t>
            </w:r>
            <w:r w:rsidR="00BD39DE"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УВР</w:t>
            </w: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, 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Оформление наглядных стендов для учащихся и родителей </w:t>
            </w:r>
            <w:r w:rsidRPr="00710BF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по подготовке к ГИА.</w:t>
            </w:r>
          </w:p>
          <w:p w:rsidR="00C206D2" w:rsidRPr="00710BFA" w:rsidRDefault="00C206D2" w:rsidP="00D72D0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Информирование через сайт школы в сети Интернет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Разъяснительная работа по государственной (итоговой) аттестации среди </w:t>
            </w:r>
            <w:r w:rsidR="00BD39DE"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учащихся 8</w:t>
            </w: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– х классов и их родителей.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зам. директора по УВР, учителя - </w:t>
            </w: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Проведение пробных </w:t>
            </w:r>
            <w:r w:rsidR="00BD39DE"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ЕГЭ и</w:t>
            </w: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ОГЭ по математике и русскому языку  и предметам по выбору в 9 и 11 классах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-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-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BD39DE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Организация групповых</w:t>
            </w:r>
            <w:r w:rsidR="00C206D2" w:rsidRPr="00710BF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и индивидуальных </w:t>
            </w:r>
            <w:r w:rsidR="00C206D2" w:rsidRPr="00710BFA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консультаций по экзаменационным </w:t>
            </w:r>
            <w:r w:rsidR="00C206D2" w:rsidRPr="00710BFA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предметам (графики консультаций и работы кабинетов).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-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F207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-53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учителя – предметники.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BD39DE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Обучение учителей</w:t>
            </w:r>
            <w:r w:rsidR="00C206D2" w:rsidRPr="00710B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- предметников по выполнению заданий ЕГЭ и ОГЭ с поэтапным разбором типичных ошибок </w:t>
            </w:r>
            <w:r w:rsidRPr="00710B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обучающихся (</w:t>
            </w:r>
            <w:r w:rsidR="00C206D2" w:rsidRPr="00710B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вебинары и семинары). 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Консультации учителей – экспертов.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-40" w:firstLine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Проведение предметных недель через ШМО с целью повышения мотивации учащихся к предмету.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 УВР, руководители ШМО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Разработка плана подготовки учащихся к ГИА (ОГЭ, ЕГЭ) учителями - предметниками.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Август, сентябрь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руководители ШМО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Обновление банка контрольно – измерительных материалов для работы с учащимися.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Постоянно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Ознакомление с порядком </w:t>
            </w:r>
            <w:r w:rsidR="00BD39DE"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проведения ЕГЭ</w:t>
            </w: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 ОГЭ.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0" w:lineRule="atLeast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0" w:lineRule="atLeast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Формирование выбора предметов для сдачи экзаменов в 9-м и 11-м классе.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4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01.02.202</w:t>
            </w:r>
            <w:r w:rsidR="00F9741A"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(11 кл.), 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4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01.03.202</w:t>
            </w:r>
            <w:r w:rsidR="00F9741A"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</w:t>
            </w: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4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(9 кл.)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41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Коррекционная работа по результатам пробного ОГЭ и ЕГЭ.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Групповые и индивидуальные консультации для учащихся (слабоуспевающих, пропустивших занятия по болезни)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-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-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-40" w:firstLine="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10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Мотивирование учащихся  к участию в проводимых конкурсах творческих и 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работ (мониторинг участия обучающихся в конкурсах).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-40" w:firstLine="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-40" w:firstLine="4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зам. директора по  </w:t>
            </w: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ВР и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мероприятий по психологической подготовке выпускников к ГИА.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педагог –психолог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Проведение совместных  собраний родителей и учащихся по изучению </w:t>
            </w: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нормативно правовой документации по процедуре проведения итоговой аттестации </w:t>
            </w:r>
            <w:r w:rsidRPr="00710BF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9 и 11-х классах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Организация  индивидуальных собеседований с </w:t>
            </w:r>
            <w:r w:rsidRPr="00710B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родителями о ходе подготовки к итоговой аттестации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УВР, учителя - предметники</w:t>
            </w:r>
          </w:p>
        </w:tc>
      </w:tr>
      <w:tr w:rsidR="00FB6FC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FB6FC4" w:rsidRPr="00710BFA" w:rsidRDefault="00FB6FC4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B6FC4" w:rsidRPr="00710BFA" w:rsidRDefault="00FB6FC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психологической помощи участникам экзамена:</w:t>
            </w:r>
          </w:p>
          <w:p w:rsidR="00FB6FC4" w:rsidRPr="00710BFA" w:rsidRDefault="00FB6FC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детей, имеющих личностные и познавательные трудности при подготовке и сдаче экзаменов; индивидуальное или групповое консультирование обучающихся; консультирование  родителей; консультирование педагогов; проведение родительских собраний («Как помочь подросткам подготовиться к экзаменам?», «Психологические советы по подготовке к экзаменам»); проведение классных часов с педагогом- психологом «Способы справиться со стрессом и успешно сдать ОГЭ/ЕГЭ»</w:t>
            </w:r>
          </w:p>
        </w:tc>
        <w:tc>
          <w:tcPr>
            <w:tcW w:w="2367" w:type="dxa"/>
            <w:shd w:val="clear" w:color="auto" w:fill="auto"/>
          </w:tcPr>
          <w:p w:rsidR="00FB6FC4" w:rsidRPr="00710BFA" w:rsidRDefault="00FB6FC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Октябрь-май </w:t>
            </w:r>
          </w:p>
        </w:tc>
        <w:tc>
          <w:tcPr>
            <w:tcW w:w="2257" w:type="dxa"/>
            <w:shd w:val="clear" w:color="auto" w:fill="auto"/>
          </w:tcPr>
          <w:p w:rsidR="00FB6FC4" w:rsidRPr="00710BFA" w:rsidRDefault="00FB6FC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зам. директора по УВР,педагог-психолог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Работа с родителями учащихся группы «риска» через совет профилактики и административные совещания.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BC3B3C">
            <w:pPr>
              <w:widowControl w:val="0"/>
              <w:shd w:val="clear" w:color="auto" w:fill="FFFFFF"/>
              <w:tabs>
                <w:tab w:val="left" w:pos="-72"/>
              </w:tabs>
              <w:autoSpaceDE w:val="0"/>
              <w:autoSpaceDN w:val="0"/>
              <w:adjustRightInd w:val="0"/>
              <w:spacing w:after="0" w:line="0" w:lineRule="atLeast"/>
              <w:ind w:left="7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Проведение  индивидуальных собеседований с </w:t>
            </w:r>
            <w:r w:rsidRPr="00710BFA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родителями и учащимися  по психологической подготовке выпускников к государственной итоговой аттестации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педагог -психолог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101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Осуществление контроля  администрацией школы через ВШК (по отдельному плану).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right="266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системы мероприятий с детьми с целью выявления творческих достижений учащихся.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Пополнение школьной библиотеки </w:t>
            </w:r>
            <w:r w:rsidRPr="00710BFA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необходимой методической литературой для учителей и учебной  для учащихся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Август, февраль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библиотекарь 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Контроль за уровнем  обеспеченности  учащихся  учебниками,  учебно – методическими  пособиями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Сентябрь 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библиотекарь 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Создание автоматизированных рабочих мест учителя 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заместитель директора по АХЧ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A466AA">
            <w:pPr>
              <w:spacing w:after="0" w:line="0" w:lineRule="atLeast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Анализ результатов государственной итоговой аттестации 2024 года.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Июнь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заместитель директора по УВР</w:t>
            </w:r>
          </w:p>
        </w:tc>
      </w:tr>
      <w:tr w:rsidR="00C206D2" w:rsidRPr="00710BFA" w:rsidTr="00F9741A">
        <w:trPr>
          <w:trHeight w:val="270"/>
          <w:jc w:val="center"/>
        </w:trPr>
        <w:tc>
          <w:tcPr>
            <w:tcW w:w="15709" w:type="dxa"/>
            <w:gridSpan w:val="4"/>
            <w:shd w:val="clear" w:color="auto" w:fill="auto"/>
          </w:tcPr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3. Работа администрации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A466A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Знакомство с актуальными материалами по подготовке к итоговой аттестации  в 2023-2024г.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директор школы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Составление базы данных на выпускников школы (паспортные данные).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сентябрь 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Создание банка данных учителей, работающих в 9-х, 11 –х классах (с учетом квалификационной категории, сроков прохождения курсов повышения квалификации, стажа работы в выпускных классах) с целью своевременного включения их в мероприятия по непрерывному повышению квалификации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сентябрь 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Составление предварительных списков сдачи экзаменов по материалам и в форме ЕГЭ по выбору.</w:t>
            </w:r>
          </w:p>
          <w:p w:rsidR="00C206D2" w:rsidRPr="00710BFA" w:rsidRDefault="00C206D2" w:rsidP="00A466A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Подготовка папки с инструктивно-методическими материалами и рекомендациями по подготовке и проведению ЕГЭ в </w:t>
            </w:r>
            <w:r w:rsidR="00F9741A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2024-2025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учебном году.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Подготовка информационного стенда для учащихся выпускных классов и их родителей «Государственная итоговая аттестация».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октябрь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Разработка нормативных документов по подготовке к проведению ОГЭ и ЕГЭ.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Профориентационная работа с учащимися, посещение Дней открытых дверей </w:t>
            </w:r>
            <w:r w:rsidR="00BD39DE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высших и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 средних профессиональных учебных заведений.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Сбор уточненных данных о выборе экзаменов в форме ЕГЭ и ОГЭ выпускниками.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ноябрь, январь, февраль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Составление справки и статистического отчета по результатам пробного ЕГЭ в школе в сравнении с результатами по району.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январь, март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Подготовка раздаточных материалов-памяток для выпускников, участвующих в ГИА.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Изучение нормативных документов по ГИА в 202</w:t>
            </w:r>
            <w:r w:rsidR="00F9741A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 г.</w:t>
            </w:r>
          </w:p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7D62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Оформление сводной таблицы (списков) участников экзаменационных испытаний по выбору.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142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BD39DE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Подготовка графика</w:t>
            </w:r>
            <w:r w:rsidR="00C206D2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 предэкзаменационных консультаций. Размещение информации на стенде.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BD0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администрация, 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 xml:space="preserve">4.  </w:t>
            </w:r>
            <w:r w:rsidR="00BD39DE"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Работа с</w:t>
            </w: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 xml:space="preserve"> педагогическим коллективом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F2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Составление плана-графика бесплатных консультаций по предметам для подготовки к ЕГЭ и ОГЭ и размещение их на информационном стенде.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сентябрь 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F207A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Сбор методической литературы для подготовки к ОГЭ, ЕГЭ по предметам: русский язык, математика, физика, химия, биология, история, обществознание, география.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Участие </w:t>
            </w:r>
            <w:r w:rsidR="00BD39DE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в курсах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 повышения квалификации для учителей, работающих в 9-х, 11-х классах.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Участие в вебинарах для учителей, преподающих в 9-х,11-х классах.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Составление графика консультаций экспертов ОГЭ и ЕГЭ по подготовке к итоговой аттестации.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Районные и краевые семинары учителей-предметников </w:t>
            </w:r>
            <w:r w:rsidR="00BD39DE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по подготовке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 выпускников к ГИА. 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Анализ текущей успеваемости по предметам в 9,11-х классах.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плану ВШК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Организация устранения пробелов в знаниях по предметам через 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дополнительные занятия и индивидуальные консультации (составление графика работы кабинета)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учителя - </w:t>
            </w: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4.9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Мониторинг качества знаний выпускников по результатам диагностических работ в формате ЕГЭ и ОГЭ.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плану ВШК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5. Работа с учащимися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Организация психологической поддержки учащихся  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плану педагога-психолога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педагог-психолог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Индивидуальные беседы с учащимися по вопросу сдачи экзаменов в форме ЕГЭ по выбору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Информационно-просветительская работа по подготовке к ЕГЭ и ОГЭ по отдельным предметам.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Бесплатные индивидуальные и групповые консультации по работе с разнообразными тестовыми </w:t>
            </w:r>
            <w:r w:rsidR="00BD39DE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заданиями по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 предметам (по отдельному графику)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Участие в </w:t>
            </w:r>
            <w:r w:rsidR="00BD39DE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видеоконференции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 по вопросам проведения ГИА по образовательным программам среднего общего образования.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по графику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Проведение диагностических, репетиционных, пробных ЕГЭ и ОГЭ 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Знакомство с памяткой о правилах проведения ОГЭ, ЕГЭ. 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январь-февраль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Оформление заявлений на сдачу итоговой аттестации. </w:t>
            </w:r>
          </w:p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 1февраля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до 1 марта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Оповещение выпускников о способе их доставки к месту проведения ГИА.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021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Выдача уведомлений на ЕГЭ и ОГЭ для выпускников, допущенных к сдаче экзаменов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Подготовка и проведение предэкзаменационных консультаций по предметам.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администрация, 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6. Работа с родителями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Проведение родительских собраний по ознакомлению с нормативными 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 xml:space="preserve">документами, регламентирующими проведение ГИА. Оформление протокола собрания и листа </w:t>
            </w:r>
            <w:r w:rsidR="00BD39DE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ознакомления. 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 xml:space="preserve">сентябрь – </w:t>
            </w: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ноябрь – февраль - апрель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 xml:space="preserve">администрация, </w:t>
            </w: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учителя - предметники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Доведение до сведения родителей плана-графика подготовки школы к ГИА. 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2607E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Участие в </w:t>
            </w:r>
            <w:r w:rsidR="00BD39DE"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видеоконференциях</w:t>
            </w: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 по вопросам проведения ГИА по образовательным программам основного общего и среднего общего образования.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Индивидуальное информирование родителей по вопросам пробных ЕГЭ и ОГЭ.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Индивидуальные консультации с родителями учащихся, сдающих ЕГЭ и ОГЭ по выбору, уточнение выбора предметов для сдачи в форме ЕГЭ и ОГЭ.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апрель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0214B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Оповещение родителей о способе доставки выпускников к пункту проведения экзамена.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206D2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7. Нормативно-правовое обеспечение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общего и среднего общего образования, за ведение информационной базы участников ГИА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F9741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Издание приказов о подготовке и проведении итогового сочинения в 202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/2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учебном году (11 класс)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F9741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Издание приказов о подготовке и проведении итогового собеседования </w:t>
            </w:r>
            <w:r w:rsidR="00F9741A" w:rsidRPr="00710BFA">
              <w:rPr>
                <w:rFonts w:ascii="Times New Roman" w:eastAsia="Times New Roman" w:hAnsi="Times New Roman"/>
                <w:sz w:val="28"/>
                <w:szCs w:val="28"/>
              </w:rPr>
              <w:t>в 2024/25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учебном году (9 класс)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CA58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FB6FC4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Издание приказов:</w:t>
            </w:r>
          </w:p>
          <w:p w:rsidR="00C206D2" w:rsidRPr="00710BFA" w:rsidRDefault="00C206D2" w:rsidP="00FB6FC4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 допуске к государственной итоговой аттестации выпускников 9-х и 11-х классов;</w:t>
            </w:r>
          </w:p>
          <w:p w:rsidR="00C206D2" w:rsidRPr="00710BFA" w:rsidRDefault="00C206D2" w:rsidP="00FB6FC4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о порядке окончания </w:t>
            </w:r>
            <w:r w:rsidR="009F240A" w:rsidRPr="00710BFA">
              <w:rPr>
                <w:rFonts w:ascii="Times New Roman" w:eastAsia="Times New Roman" w:hAnsi="Times New Roman"/>
                <w:sz w:val="28"/>
                <w:szCs w:val="28"/>
              </w:rPr>
              <w:t>2024/25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C206D2" w:rsidRPr="00710BFA" w:rsidRDefault="00C206D2" w:rsidP="00FB6FC4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об отчислении и выдаче аттестатов обучающимся 9-х и 11-х классов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CA58D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ind w:left="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9F240A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</w:t>
            </w:r>
            <w:r w:rsidR="009F240A" w:rsidRPr="00710BF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9F240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в202</w:t>
            </w:r>
            <w:r w:rsidR="009F240A" w:rsidRPr="00710BF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 году, ознакомление учеников и их родителей (законных представителей)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2B0C0B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206D2" w:rsidRPr="00710BFA" w:rsidRDefault="00C206D2" w:rsidP="002B0C0B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236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57" w:type="dxa"/>
            <w:shd w:val="clear" w:color="auto" w:fill="auto"/>
            <w:vAlign w:val="bottom"/>
          </w:tcPr>
          <w:p w:rsidR="00C206D2" w:rsidRPr="00710BFA" w:rsidRDefault="00C206D2" w:rsidP="00CA58DA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Директор; зам. 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7.10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BD39DE" w:rsidP="002B0C0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</w:t>
            </w:r>
            <w:r w:rsidR="00C206D2"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министерства образования и молодежной политики 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СК, отдела</w:t>
            </w:r>
            <w:r w:rsidR="00C206D2"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Труновского 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района и</w:t>
            </w:r>
            <w:r w:rsidR="00C206D2"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нормативно-правовых актов ОУ  в   соответствии  по   организации      </w:t>
            </w:r>
            <w:r w:rsidR="00C206D2" w:rsidRPr="00710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проведению ГИА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2B0C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2B0C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7.11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- предоставление сведений об экспертах ГИА, ОГЭ, ЕГЭ;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tabs>
                <w:tab w:val="left" w:pos="1061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BD39DE" w:rsidRPr="00710BFA">
              <w:rPr>
                <w:rFonts w:ascii="Times New Roman" w:hAnsi="Times New Roman" w:cs="Times New Roman"/>
                <w:sz w:val="28"/>
                <w:szCs w:val="28"/>
              </w:rPr>
              <w:t>утверждение ответственного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специалиста  по ОУ за проведение ГИА-11 и ОГЭ -9 на </w:t>
            </w:r>
            <w:r w:rsidR="00F9741A" w:rsidRPr="00710BFA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уч. г.;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-утверждение персонального списка лиц привлекаемых к проведению ОГЭ-9 (члены </w:t>
            </w:r>
            <w:r w:rsidR="00BD39DE" w:rsidRPr="00710BFA">
              <w:rPr>
                <w:rFonts w:ascii="Times New Roman" w:hAnsi="Times New Roman" w:cs="Times New Roman"/>
                <w:sz w:val="28"/>
                <w:szCs w:val="28"/>
              </w:rPr>
              <w:t>ГЭК, организаторы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ППЭ, технические специалисты по работе с программным обеспечением)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7.12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</w:t>
            </w:r>
            <w:r w:rsidR="00BD39DE" w:rsidRPr="00710BFA">
              <w:rPr>
                <w:rFonts w:ascii="Times New Roman" w:hAnsi="Times New Roman" w:cs="Times New Roman"/>
                <w:sz w:val="28"/>
                <w:szCs w:val="28"/>
              </w:rPr>
              <w:t>школьной нормативной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документации, отражающей работу   по   организации   и   проведению   ГИА-9,   ГИА-11    в   соответствие   с федеральными, муниципальными  нормативными правовыми актами, правовыми актами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bCs/>
                <w:spacing w:val="8"/>
                <w:kern w:val="144"/>
                <w:sz w:val="28"/>
                <w:szCs w:val="28"/>
                <w:lang w:eastAsia="ru-RU"/>
              </w:rPr>
              <w:t>8. Обучение лиц, привлекаемых к проведению ГИА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C206D2" w:rsidRPr="00710BFA" w:rsidTr="00F9741A">
        <w:trPr>
          <w:trHeight w:val="1380"/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проведение:</w:t>
            </w:r>
          </w:p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на школьном уровне обучения с последующим тестированием для проведения:</w:t>
            </w:r>
          </w:p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ГИА-9:</w:t>
            </w:r>
          </w:p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- организаторов ППЭ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муниципальном уровне инструктажей о порядке проведения ГИА-9  с лицами, привлекаемыми к проведению ГИА-9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май-июнь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C206D2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9. Организационное сопровождение ГИА-9 и ГИА-11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8A66A4" w:rsidP="008A66A4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Сбор информации о планируемом количестве участников ГИА-9, ГИА-11 в2024 году из числа: выпускников школы текущего учебного года; лиц с ОВЗ, инвалидов и детей-инвалидов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Сентябрь-ноябрь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  <w:tr w:rsidR="008A66A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8A66A4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0" w:type="auto"/>
            <w:shd w:val="clear" w:color="auto" w:fill="auto"/>
          </w:tcPr>
          <w:p w:rsidR="008A66A4" w:rsidRPr="00710BFA" w:rsidRDefault="008A66A4" w:rsidP="008A66A4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Подача сведений в муниципальную информационную систему обеспечения проведения ГИА-9 о количестве: аудиторий ППЭ; членов ГЭК; руководителей ППЭ; организаторов ППЭ; технических специалистов ППЭ; членов предметных комиссий</w:t>
            </w:r>
          </w:p>
        </w:tc>
        <w:tc>
          <w:tcPr>
            <w:tcW w:w="2367" w:type="dxa"/>
            <w:shd w:val="clear" w:color="auto" w:fill="auto"/>
          </w:tcPr>
          <w:p w:rsidR="008A66A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2257" w:type="dxa"/>
            <w:shd w:val="clear" w:color="auto" w:fill="auto"/>
          </w:tcPr>
          <w:p w:rsidR="008A66A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  <w:tr w:rsidR="008A66A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8A66A4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0" w:type="auto"/>
            <w:shd w:val="clear" w:color="auto" w:fill="auto"/>
          </w:tcPr>
          <w:p w:rsidR="008A66A4" w:rsidRPr="00710BFA" w:rsidRDefault="008A66A4" w:rsidP="008A66A4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0" w:lineRule="atLeast"/>
              <w:ind w:firstLine="3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проведение итогового сочинения (изложения): участие в 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школьном, муниципальном, региональном этапе Всероссийского конкурса сочинений; обучение экспертов по оцениванию итогового сочинения; проведение пробного испытания в формате итогового сочинения; организация и проведение итогового сочинения (изложения) в основные сроки; организация и проведение 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2367" w:type="dxa"/>
            <w:shd w:val="clear" w:color="auto" w:fill="auto"/>
          </w:tcPr>
          <w:p w:rsidR="008A66A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Октябрь-май</w:t>
            </w:r>
          </w:p>
        </w:tc>
        <w:tc>
          <w:tcPr>
            <w:tcW w:w="2257" w:type="dxa"/>
            <w:shd w:val="clear" w:color="auto" w:fill="auto"/>
          </w:tcPr>
          <w:p w:rsidR="008A66A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Зам.директора </w:t>
            </w: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по УВР</w:t>
            </w:r>
          </w:p>
        </w:tc>
      </w:tr>
      <w:tr w:rsidR="008A66A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8A66A4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9.4</w:t>
            </w:r>
          </w:p>
        </w:tc>
        <w:tc>
          <w:tcPr>
            <w:tcW w:w="0" w:type="auto"/>
            <w:shd w:val="clear" w:color="auto" w:fill="auto"/>
          </w:tcPr>
          <w:p w:rsidR="008A66A4" w:rsidRPr="00710BFA" w:rsidRDefault="008A66A4" w:rsidP="008A66A4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0" w:lineRule="atLeast"/>
              <w:ind w:firstLine="3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итогового собеседования:</w:t>
            </w:r>
          </w:p>
          <w:p w:rsidR="008A66A4" w:rsidRPr="00710BFA" w:rsidRDefault="008A66A4" w:rsidP="008A66A4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0" w:lineRule="atLeast"/>
              <w:ind w:firstLine="3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обучение экспертов по оцениванию итогового собеседования в 9-х классах; подготовка обучающихся к итоговому собеседованию; проведение пробного испытания в формате итогового собеседования; организация и проведение итогового собеседования в основные и дополнительные сроки</w:t>
            </w:r>
          </w:p>
        </w:tc>
        <w:tc>
          <w:tcPr>
            <w:tcW w:w="2367" w:type="dxa"/>
            <w:shd w:val="clear" w:color="auto" w:fill="auto"/>
          </w:tcPr>
          <w:p w:rsidR="008A66A4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Декабрь-май</w:t>
            </w:r>
          </w:p>
        </w:tc>
        <w:tc>
          <w:tcPr>
            <w:tcW w:w="2257" w:type="dxa"/>
            <w:shd w:val="clear" w:color="auto" w:fill="auto"/>
          </w:tcPr>
          <w:p w:rsidR="008A66A4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  <w:tr w:rsidR="008A66A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8A66A4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0" w:type="auto"/>
            <w:shd w:val="clear" w:color="auto" w:fill="auto"/>
          </w:tcPr>
          <w:p w:rsidR="008A66A4" w:rsidRPr="00710BFA" w:rsidRDefault="008A66A4" w:rsidP="002B0C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8A66A4" w:rsidRPr="00710BFA" w:rsidRDefault="008A66A4" w:rsidP="002B0C0B">
            <w:pPr>
              <w:widowControl w:val="0"/>
              <w:shd w:val="clear" w:color="auto" w:fill="FFFFFF"/>
              <w:tabs>
                <w:tab w:val="left" w:pos="1032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участия обучения    экспертов   по оцениванию итогового сочинения в </w:t>
            </w:r>
            <w:r w:rsidRPr="00710B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классах на муниципальном уровне</w:t>
            </w:r>
          </w:p>
        </w:tc>
        <w:tc>
          <w:tcPr>
            <w:tcW w:w="2367" w:type="dxa"/>
            <w:shd w:val="clear" w:color="auto" w:fill="auto"/>
          </w:tcPr>
          <w:p w:rsidR="008A66A4" w:rsidRPr="00710BFA" w:rsidRDefault="008A66A4" w:rsidP="002B0C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ноябрь - декабрь</w:t>
            </w:r>
          </w:p>
        </w:tc>
        <w:tc>
          <w:tcPr>
            <w:tcW w:w="2257" w:type="dxa"/>
            <w:shd w:val="clear" w:color="auto" w:fill="auto"/>
          </w:tcPr>
          <w:p w:rsidR="008A66A4" w:rsidRPr="00710BFA" w:rsidRDefault="008A66A4" w:rsidP="002B0C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BD39DE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Создание условий</w:t>
            </w:r>
            <w:r w:rsidR="00C206D2"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в ППЭ 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для выпускников</w:t>
            </w:r>
            <w:r w:rsidR="00C206D2"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(далее - ОВЗ):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-предоставление данных в ОО </w:t>
            </w:r>
            <w:r w:rsidR="00BD39DE" w:rsidRPr="00710BFA">
              <w:rPr>
                <w:rFonts w:ascii="Times New Roman" w:hAnsi="Times New Roman" w:cs="Times New Roman"/>
                <w:sz w:val="28"/>
                <w:szCs w:val="28"/>
              </w:rPr>
              <w:t>АТМР об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нуждающихся в создании особых условий в ППЭ;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39DE"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BD39DE" w:rsidRPr="00710B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схемы ППЭ</w:t>
            </w:r>
            <w:r w:rsidRPr="00710B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r w:rsidR="00BD39DE" w:rsidRPr="00710B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учитывающей расположение</w:t>
            </w:r>
            <w:r w:rsidRPr="00710B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аудиторий для детей с ОВЗ;</w:t>
            </w:r>
          </w:p>
          <w:p w:rsidR="00C206D2" w:rsidRPr="00710BFA" w:rsidRDefault="00C206D2" w:rsidP="00D72D0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0B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создание в ППЭ условий для участников ГИА-</w:t>
            </w:r>
            <w:r w:rsidR="00BD39DE" w:rsidRPr="00710B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9 с</w:t>
            </w:r>
            <w:r w:rsidRPr="00710BF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ОВЗ.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Формирование института общественных наблюдателей для проведения ГИА-9 и ГИА-11, их аккредитация в качестве общественных наблюдателей:</w:t>
            </w:r>
          </w:p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- сбор заявлений от лиц, желающих получить статус общественного наблюдателя за проведением ГИА-9 и ГИА-11, и представление их в министерство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март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2B0C0B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236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</w:t>
            </w:r>
          </w:p>
        </w:tc>
        <w:tc>
          <w:tcPr>
            <w:tcW w:w="225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2B0C0B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9.7</w:t>
            </w:r>
          </w:p>
        </w:tc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236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Май-=июнь</w:t>
            </w:r>
          </w:p>
        </w:tc>
        <w:tc>
          <w:tcPr>
            <w:tcW w:w="225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  <w:tr w:rsidR="00C206D2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10. Мероприятия по информационному сопровождению ГИА-9 и ГИА-11</w:t>
            </w:r>
          </w:p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информационных памяток для выпускников 9-х, 11-х классов и их родителей (законных представителей) по вопросам проведения ГИА-9 и ГИА-11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Проведение:</w:t>
            </w:r>
          </w:p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- родительских собраний в ОУ;</w:t>
            </w:r>
          </w:p>
          <w:p w:rsidR="00C206D2" w:rsidRPr="00710BFA" w:rsidRDefault="00C206D2" w:rsidP="00D72D0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- консультаций, встреч с выпускниками 9-х, 11-х классов и их родителями (законными представителями)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C206D2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0" w:type="auto"/>
            <w:shd w:val="clear" w:color="auto" w:fill="auto"/>
          </w:tcPr>
          <w:p w:rsidR="00C206D2" w:rsidRPr="00710BFA" w:rsidRDefault="00C206D2" w:rsidP="009F240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 общеобразовательных организациях по вопросам проведения ГИА-9 и ГИА-11 в 202</w:t>
            </w:r>
            <w:r w:rsidR="009F240A" w:rsidRPr="00710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10BFA">
              <w:rPr>
                <w:rFonts w:ascii="Times New Roman" w:hAnsi="Times New Roman" w:cs="Times New Roman"/>
                <w:sz w:val="28"/>
                <w:szCs w:val="28"/>
              </w:rPr>
              <w:t xml:space="preserve"> году, размещения информации на сайтах общеобразовательных организаций</w:t>
            </w:r>
          </w:p>
        </w:tc>
        <w:tc>
          <w:tcPr>
            <w:tcW w:w="236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C206D2" w:rsidRPr="00710BFA" w:rsidRDefault="00C206D2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FB6FC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FB6FC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FB6FC4" w:rsidRPr="00710BFA" w:rsidRDefault="00FB6FC4" w:rsidP="002B0C0B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2367" w:type="dxa"/>
            <w:shd w:val="clear" w:color="auto" w:fill="auto"/>
          </w:tcPr>
          <w:p w:rsidR="00FB6FC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Сентябрь </w:t>
            </w:r>
          </w:p>
        </w:tc>
        <w:tc>
          <w:tcPr>
            <w:tcW w:w="2257" w:type="dxa"/>
            <w:shd w:val="clear" w:color="auto" w:fill="auto"/>
          </w:tcPr>
          <w:p w:rsidR="00FB6FC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FB6FC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FB6FC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0" w:type="auto"/>
            <w:shd w:val="clear" w:color="auto" w:fill="auto"/>
          </w:tcPr>
          <w:p w:rsidR="00FB6FC4" w:rsidRPr="00710BFA" w:rsidRDefault="008A66A4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Проведение собраний и классных часов с обучающимися 9-х и 11-х классов:</w:t>
            </w:r>
          </w:p>
          <w:p w:rsidR="008A66A4" w:rsidRPr="00710BFA" w:rsidRDefault="008A66A4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порядок проведения ГИА;</w:t>
            </w:r>
          </w:p>
          <w:p w:rsidR="008A66A4" w:rsidRPr="00710BFA" w:rsidRDefault="008A66A4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особенности организации и проведения ГИА-202</w:t>
            </w:r>
            <w:r w:rsidR="009F240A" w:rsidRPr="00710BF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A66A4" w:rsidRPr="00710BFA" w:rsidRDefault="008A66A4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предметная подготовка к ГИА-202</w:t>
            </w:r>
            <w:r w:rsidR="009F240A" w:rsidRPr="00710BF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A66A4" w:rsidRPr="00710BFA" w:rsidRDefault="008A66A4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итогового сочинения и итогового собеседования;</w:t>
            </w:r>
          </w:p>
          <w:p w:rsidR="008A66A4" w:rsidRPr="00710BFA" w:rsidRDefault="008A66A4" w:rsidP="00A466A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/>
                <w:sz w:val="28"/>
                <w:szCs w:val="28"/>
              </w:rPr>
              <w:t>психологическая подготовка к ГИА</w:t>
            </w:r>
          </w:p>
        </w:tc>
        <w:tc>
          <w:tcPr>
            <w:tcW w:w="2367" w:type="dxa"/>
            <w:shd w:val="clear" w:color="auto" w:fill="auto"/>
          </w:tcPr>
          <w:p w:rsidR="00FB6FC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Сентябрь-октябрь</w:t>
            </w:r>
          </w:p>
        </w:tc>
        <w:tc>
          <w:tcPr>
            <w:tcW w:w="2257" w:type="dxa"/>
            <w:shd w:val="clear" w:color="auto" w:fill="auto"/>
          </w:tcPr>
          <w:p w:rsidR="00FB6FC4" w:rsidRPr="00710BFA" w:rsidRDefault="008A66A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УВР, классные руководители, педагог-психолог</w:t>
            </w:r>
          </w:p>
        </w:tc>
      </w:tr>
      <w:tr w:rsidR="00FB6FC4" w:rsidRPr="00710BFA" w:rsidTr="00F9741A">
        <w:trPr>
          <w:jc w:val="center"/>
        </w:trPr>
        <w:tc>
          <w:tcPr>
            <w:tcW w:w="15709" w:type="dxa"/>
            <w:gridSpan w:val="4"/>
            <w:shd w:val="clear" w:color="auto" w:fill="auto"/>
          </w:tcPr>
          <w:p w:rsidR="00FB6FC4" w:rsidRPr="00710BFA" w:rsidRDefault="00FB6FC4" w:rsidP="001115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eastAsia="Times New Roman" w:hAnsi="Times New Roman" w:cs="Times New Roman"/>
                <w:b/>
                <w:spacing w:val="8"/>
                <w:kern w:val="144"/>
                <w:sz w:val="28"/>
                <w:szCs w:val="28"/>
                <w:lang w:eastAsia="ru-RU"/>
              </w:rPr>
              <w:t>11. Контроль за организацией и проведением ГИА-9 и ГИА-11</w:t>
            </w:r>
          </w:p>
        </w:tc>
      </w:tr>
      <w:tr w:rsidR="00FB6FC4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FB6FC4" w:rsidRPr="00710BFA" w:rsidRDefault="00FB6FC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0" w:type="auto"/>
            <w:shd w:val="clear" w:color="auto" w:fill="auto"/>
          </w:tcPr>
          <w:p w:rsidR="00FB6FC4" w:rsidRPr="00710BFA" w:rsidRDefault="00FB6FC4" w:rsidP="00021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 xml:space="preserve">Заслушивание информации о ходе подготовки ОУ к ЕГЭ, ОГЭ. </w:t>
            </w:r>
          </w:p>
        </w:tc>
        <w:tc>
          <w:tcPr>
            <w:tcW w:w="2367" w:type="dxa"/>
            <w:shd w:val="clear" w:color="auto" w:fill="auto"/>
          </w:tcPr>
          <w:p w:rsidR="00FB6FC4" w:rsidRPr="00710BFA" w:rsidRDefault="00FB6FC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 течение года</w:t>
            </w:r>
          </w:p>
        </w:tc>
        <w:tc>
          <w:tcPr>
            <w:tcW w:w="2257" w:type="dxa"/>
            <w:shd w:val="clear" w:color="auto" w:fill="auto"/>
          </w:tcPr>
          <w:p w:rsidR="00FB6FC4" w:rsidRPr="00710BFA" w:rsidRDefault="00FB6FC4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администрация</w:t>
            </w:r>
          </w:p>
        </w:tc>
      </w:tr>
      <w:tr w:rsidR="002B0C0B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0" w:type="auto"/>
            <w:shd w:val="clear" w:color="auto" w:fill="auto"/>
          </w:tcPr>
          <w:p w:rsidR="002B0C0B" w:rsidRPr="00710BFA" w:rsidRDefault="002B0C0B" w:rsidP="00021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/>
                <w:sz w:val="28"/>
              </w:rPr>
              <w:t>Внутришкольные диагностические работы по предметам учебного плана: входной контроль – 9-е и 11-е классы; ВПР – 9-е классы</w:t>
            </w:r>
          </w:p>
        </w:tc>
        <w:tc>
          <w:tcPr>
            <w:tcW w:w="236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сентябрь</w:t>
            </w:r>
          </w:p>
        </w:tc>
        <w:tc>
          <w:tcPr>
            <w:tcW w:w="225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  <w:tr w:rsidR="002B0C0B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0" w:type="auto"/>
            <w:shd w:val="clear" w:color="auto" w:fill="auto"/>
          </w:tcPr>
          <w:p w:rsidR="002B0C0B" w:rsidRPr="00710BFA" w:rsidRDefault="002B0C0B" w:rsidP="00021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 w:rsidRPr="00710BFA">
              <w:rPr>
                <w:rFonts w:ascii="Times New Roman" w:eastAsia="Times New Roman" w:hAnsi="Times New Roman"/>
                <w:sz w:val="28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236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Ноябрь, февраль, апрель</w:t>
            </w:r>
          </w:p>
        </w:tc>
        <w:tc>
          <w:tcPr>
            <w:tcW w:w="225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  <w:tr w:rsidR="002B0C0B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0" w:type="auto"/>
            <w:shd w:val="clear" w:color="auto" w:fill="auto"/>
          </w:tcPr>
          <w:p w:rsidR="002B0C0B" w:rsidRPr="00710BFA" w:rsidRDefault="002B0C0B" w:rsidP="00021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 w:rsidRPr="00710BFA">
              <w:rPr>
                <w:rFonts w:ascii="Times New Roman" w:eastAsia="Times New Roman" w:hAnsi="Times New Roman"/>
                <w:sz w:val="28"/>
              </w:rPr>
              <w:t>Анализ успеваемости и посещаемости учеников 9-х и 11-х классов</w:t>
            </w:r>
          </w:p>
        </w:tc>
        <w:tc>
          <w:tcPr>
            <w:tcW w:w="236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Ноябрь, январь, апрель</w:t>
            </w:r>
          </w:p>
        </w:tc>
        <w:tc>
          <w:tcPr>
            <w:tcW w:w="225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  <w:tr w:rsidR="002B0C0B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0" w:type="auto"/>
            <w:shd w:val="clear" w:color="auto" w:fill="auto"/>
          </w:tcPr>
          <w:p w:rsidR="002B0C0B" w:rsidRPr="00710BFA" w:rsidRDefault="002B0C0B" w:rsidP="00021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 w:rsidRPr="00710BFA">
              <w:rPr>
                <w:rFonts w:ascii="Times New Roman" w:eastAsia="Times New Roman" w:hAnsi="Times New Roman"/>
                <w:sz w:val="28"/>
              </w:rPr>
              <w:t>Анализ посещения индивидуальных консультаций учениками</w:t>
            </w:r>
          </w:p>
        </w:tc>
        <w:tc>
          <w:tcPr>
            <w:tcW w:w="236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</w:t>
            </w:r>
          </w:p>
        </w:tc>
        <w:tc>
          <w:tcPr>
            <w:tcW w:w="225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Зам.директора </w:t>
            </w: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lastRenderedPageBreak/>
              <w:t>по УВР</w:t>
            </w:r>
          </w:p>
        </w:tc>
      </w:tr>
      <w:tr w:rsidR="002B0C0B" w:rsidRPr="00710BFA" w:rsidTr="00F9741A">
        <w:trPr>
          <w:jc w:val="center"/>
        </w:trPr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lastRenderedPageBreak/>
              <w:t>11.6</w:t>
            </w:r>
          </w:p>
        </w:tc>
        <w:tc>
          <w:tcPr>
            <w:tcW w:w="0" w:type="auto"/>
            <w:shd w:val="clear" w:color="auto" w:fill="auto"/>
          </w:tcPr>
          <w:p w:rsidR="002B0C0B" w:rsidRPr="00710BFA" w:rsidRDefault="002B0C0B" w:rsidP="00021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 w:rsidRPr="00710BFA">
              <w:rPr>
                <w:rFonts w:ascii="Times New Roman" w:eastAsia="Times New Roman" w:hAnsi="Times New Roman"/>
                <w:sz w:val="28"/>
              </w:rPr>
              <w:t>Организация индивидуальной работы с родителями (законными представителями) учеников 9-х и 11-х классов, имеющих риск быть не допущенными к прохождению ГИА</w:t>
            </w:r>
          </w:p>
        </w:tc>
        <w:tc>
          <w:tcPr>
            <w:tcW w:w="236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Март </w:t>
            </w:r>
          </w:p>
        </w:tc>
        <w:tc>
          <w:tcPr>
            <w:tcW w:w="225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  <w:tr w:rsidR="002B0C0B" w:rsidRPr="00D72D0C" w:rsidTr="00F9741A">
        <w:trPr>
          <w:jc w:val="center"/>
        </w:trPr>
        <w:tc>
          <w:tcPr>
            <w:tcW w:w="0" w:type="auto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710BFA"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0" w:type="auto"/>
            <w:shd w:val="clear" w:color="auto" w:fill="auto"/>
          </w:tcPr>
          <w:p w:rsidR="002B0C0B" w:rsidRPr="00710BFA" w:rsidRDefault="002B0C0B" w:rsidP="000214B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/>
                <w:sz w:val="28"/>
              </w:rPr>
            </w:pPr>
            <w:r w:rsidRPr="00710BFA">
              <w:rPr>
                <w:rFonts w:ascii="Times New Roman" w:eastAsia="Times New Roman" w:hAnsi="Times New Roman"/>
                <w:sz w:val="28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2367" w:type="dxa"/>
            <w:shd w:val="clear" w:color="auto" w:fill="auto"/>
          </w:tcPr>
          <w:p w:rsidR="002B0C0B" w:rsidRPr="00710BFA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Февраль-март</w:t>
            </w:r>
          </w:p>
        </w:tc>
        <w:tc>
          <w:tcPr>
            <w:tcW w:w="2257" w:type="dxa"/>
            <w:shd w:val="clear" w:color="auto" w:fill="auto"/>
          </w:tcPr>
          <w:p w:rsidR="002B0C0B" w:rsidRDefault="002B0C0B" w:rsidP="00D72D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0BFA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Зам.директора по УВР</w:t>
            </w:r>
          </w:p>
        </w:tc>
      </w:tr>
    </w:tbl>
    <w:p w:rsidR="00D534E4" w:rsidRPr="00C86BAD" w:rsidRDefault="00D534E4" w:rsidP="00D72D0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D534E4" w:rsidRPr="00C86BAD" w:rsidSect="00C8684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4E" w:rsidRDefault="0045774E" w:rsidP="00B97F27">
      <w:pPr>
        <w:spacing w:after="0" w:line="240" w:lineRule="auto"/>
      </w:pPr>
      <w:r>
        <w:separator/>
      </w:r>
    </w:p>
  </w:endnote>
  <w:endnote w:type="continuationSeparator" w:id="1">
    <w:p w:rsidR="0045774E" w:rsidRDefault="0045774E" w:rsidP="00B9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4301082"/>
      <w:docPartObj>
        <w:docPartGallery w:val="Page Numbers (Bottom of Page)"/>
        <w:docPartUnique/>
      </w:docPartObj>
    </w:sdtPr>
    <w:sdtContent>
      <w:p w:rsidR="00F9741A" w:rsidRDefault="00A5163D">
        <w:pPr>
          <w:pStyle w:val="a6"/>
          <w:jc w:val="right"/>
        </w:pPr>
        <w:r>
          <w:rPr>
            <w:noProof/>
          </w:rPr>
          <w:fldChar w:fldCharType="begin"/>
        </w:r>
        <w:r w:rsidR="00F9741A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0BF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9741A" w:rsidRDefault="00F974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4E" w:rsidRDefault="0045774E" w:rsidP="00B97F27">
      <w:pPr>
        <w:spacing w:after="0" w:line="240" w:lineRule="auto"/>
      </w:pPr>
      <w:r>
        <w:separator/>
      </w:r>
    </w:p>
  </w:footnote>
  <w:footnote w:type="continuationSeparator" w:id="1">
    <w:p w:rsidR="0045774E" w:rsidRDefault="0045774E" w:rsidP="00B9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14E6"/>
    <w:multiLevelType w:val="hybridMultilevel"/>
    <w:tmpl w:val="1FCE71F0"/>
    <w:lvl w:ilvl="0" w:tplc="3AB23846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F82"/>
    <w:rsid w:val="0000579E"/>
    <w:rsid w:val="000126E3"/>
    <w:rsid w:val="000214B2"/>
    <w:rsid w:val="00021790"/>
    <w:rsid w:val="00025F82"/>
    <w:rsid w:val="00033F97"/>
    <w:rsid w:val="000B3F99"/>
    <w:rsid w:val="000E02C6"/>
    <w:rsid w:val="001101A2"/>
    <w:rsid w:val="001115B2"/>
    <w:rsid w:val="00136837"/>
    <w:rsid w:val="001A48AA"/>
    <w:rsid w:val="001B19FC"/>
    <w:rsid w:val="001F7DC0"/>
    <w:rsid w:val="0021446E"/>
    <w:rsid w:val="00243C54"/>
    <w:rsid w:val="00244D67"/>
    <w:rsid w:val="0025154A"/>
    <w:rsid w:val="002607E8"/>
    <w:rsid w:val="0026211E"/>
    <w:rsid w:val="002B0C0B"/>
    <w:rsid w:val="002F5480"/>
    <w:rsid w:val="00301CFA"/>
    <w:rsid w:val="00367AE6"/>
    <w:rsid w:val="003870A8"/>
    <w:rsid w:val="003E76AD"/>
    <w:rsid w:val="0045774E"/>
    <w:rsid w:val="004950D1"/>
    <w:rsid w:val="004E25E6"/>
    <w:rsid w:val="004F4125"/>
    <w:rsid w:val="005025E8"/>
    <w:rsid w:val="00556DA6"/>
    <w:rsid w:val="00572168"/>
    <w:rsid w:val="005B28B2"/>
    <w:rsid w:val="006E5A66"/>
    <w:rsid w:val="006E67E4"/>
    <w:rsid w:val="00710BFA"/>
    <w:rsid w:val="007B3E4D"/>
    <w:rsid w:val="007D6271"/>
    <w:rsid w:val="0080428B"/>
    <w:rsid w:val="00862651"/>
    <w:rsid w:val="008A66A4"/>
    <w:rsid w:val="008B1AE6"/>
    <w:rsid w:val="008C2A66"/>
    <w:rsid w:val="00933A40"/>
    <w:rsid w:val="009A6A92"/>
    <w:rsid w:val="009F240A"/>
    <w:rsid w:val="00A466AA"/>
    <w:rsid w:val="00A5163D"/>
    <w:rsid w:val="00AB7FE0"/>
    <w:rsid w:val="00B86C48"/>
    <w:rsid w:val="00B97F27"/>
    <w:rsid w:val="00BB5B46"/>
    <w:rsid w:val="00BC3B3C"/>
    <w:rsid w:val="00BD0841"/>
    <w:rsid w:val="00BD39DE"/>
    <w:rsid w:val="00C16289"/>
    <w:rsid w:val="00C206D2"/>
    <w:rsid w:val="00C758C4"/>
    <w:rsid w:val="00C8684F"/>
    <w:rsid w:val="00C86BAD"/>
    <w:rsid w:val="00C94592"/>
    <w:rsid w:val="00CA58DA"/>
    <w:rsid w:val="00D3579C"/>
    <w:rsid w:val="00D416F1"/>
    <w:rsid w:val="00D534E4"/>
    <w:rsid w:val="00D72D0C"/>
    <w:rsid w:val="00DA400C"/>
    <w:rsid w:val="00DF54C0"/>
    <w:rsid w:val="00E41C93"/>
    <w:rsid w:val="00E57652"/>
    <w:rsid w:val="00F1229C"/>
    <w:rsid w:val="00F207AB"/>
    <w:rsid w:val="00F30408"/>
    <w:rsid w:val="00F9741A"/>
    <w:rsid w:val="00FB6FC4"/>
    <w:rsid w:val="00FB7E41"/>
    <w:rsid w:val="00FE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F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F27"/>
  </w:style>
  <w:style w:type="paragraph" w:styleId="a6">
    <w:name w:val="footer"/>
    <w:basedOn w:val="a"/>
    <w:link w:val="a7"/>
    <w:uiPriority w:val="99"/>
    <w:unhideWhenUsed/>
    <w:rsid w:val="00B97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F27"/>
  </w:style>
  <w:style w:type="paragraph" w:styleId="a8">
    <w:name w:val="Balloon Text"/>
    <w:basedOn w:val="a"/>
    <w:link w:val="a9"/>
    <w:uiPriority w:val="99"/>
    <w:semiHidden/>
    <w:unhideWhenUsed/>
    <w:rsid w:val="00F12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2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ooool</cp:lastModifiedBy>
  <cp:revision>5</cp:revision>
  <cp:lastPrinted>2024-08-05T05:44:00Z</cp:lastPrinted>
  <dcterms:created xsi:type="dcterms:W3CDTF">2023-08-15T12:23:00Z</dcterms:created>
  <dcterms:modified xsi:type="dcterms:W3CDTF">2024-08-05T05:44:00Z</dcterms:modified>
</cp:coreProperties>
</file>